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997E9AC" w:rsidR="00B3767F" w:rsidRPr="008319F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>Anatomija i fizologija životinja 1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D005F6F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160105</w:t>
            </w:r>
            <w:r w:rsidR="00121A61">
              <w:rPr>
                <w:rFonts w:ascii="Times New Roman" w:hAnsi="Times New Roman"/>
                <w:sz w:val="20"/>
              </w:rPr>
              <w:t>/112371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E2AA525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prof.s.s., Vedran Slijepčević, dr.med.vet., 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61B657D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B19196F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100924E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6F08">
              <w:rPr>
                <w:rFonts w:ascii="Cambria" w:hAnsi="Cambria"/>
                <w:sz w:val="20"/>
              </w:rPr>
              <w:t>Cilj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kolegija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je </w:t>
            </w:r>
            <w:proofErr w:type="spellStart"/>
            <w:r w:rsidRPr="00BB6F08">
              <w:rPr>
                <w:rFonts w:ascii="Cambria" w:hAnsi="Cambria"/>
                <w:sz w:val="20"/>
              </w:rPr>
              <w:t>upoznati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student</w:t>
            </w:r>
            <w:r>
              <w:rPr>
                <w:rFonts w:ascii="Cambria" w:hAnsi="Cambria"/>
                <w:sz w:val="20"/>
              </w:rPr>
              <w:t>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BB6F08">
              <w:rPr>
                <w:rFonts w:ascii="Cambria" w:hAnsi="Cambria"/>
                <w:sz w:val="20"/>
              </w:rPr>
              <w:t>anatomijom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fiziologijom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sisavaca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ptica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što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temeljna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znanja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B6F08">
              <w:rPr>
                <w:rFonts w:ascii="Cambria" w:hAnsi="Cambria"/>
                <w:sz w:val="20"/>
              </w:rPr>
              <w:t xml:space="preserve">za </w:t>
            </w:r>
            <w:proofErr w:type="spellStart"/>
            <w:r w:rsidRPr="00BB6F08">
              <w:rPr>
                <w:rFonts w:ascii="Cambria" w:hAnsi="Cambria"/>
                <w:sz w:val="20"/>
              </w:rPr>
              <w:t>u</w:t>
            </w:r>
            <w:r>
              <w:rPr>
                <w:rFonts w:ascii="Cambria" w:hAnsi="Cambria"/>
                <w:sz w:val="20"/>
              </w:rPr>
              <w:t>svajanje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razumjevanje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stručno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usmjerenih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kolegija</w:t>
            </w:r>
            <w:proofErr w:type="spellEnd"/>
            <w:r w:rsidRPr="00BB6F08">
              <w:rPr>
                <w:rFonts w:ascii="Cambria" w:hAnsi="Cambria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367E7FF1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</w:t>
            </w:r>
            <w:r w:rsidR="00DF5E2E">
              <w:rPr>
                <w:rFonts w:ascii="Cambria" w:hAnsi="Cambria" w:cs="Calibri"/>
                <w:b/>
                <w:bCs/>
                <w:sz w:val="20"/>
                <w:lang w:val="hr-HR"/>
              </w:rPr>
              <w:t>i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>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BBBCD1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79A1A33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4D616D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043A6813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859113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6520EC3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95640E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19920F95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nastavi-80 %</w:t>
            </w:r>
            <w:r w:rsidR="00121A61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5"/>
        <w:gridCol w:w="2221"/>
        <w:gridCol w:w="1034"/>
        <w:gridCol w:w="598"/>
        <w:gridCol w:w="598"/>
        <w:gridCol w:w="672"/>
        <w:gridCol w:w="598"/>
        <w:gridCol w:w="1027"/>
        <w:gridCol w:w="810"/>
        <w:gridCol w:w="1398"/>
      </w:tblGrid>
      <w:tr w:rsidR="008D20CF" w:rsidRPr="00205AA7" w14:paraId="001676D0" w14:textId="77777777" w:rsidTr="008D20CF">
        <w:tc>
          <w:tcPr>
            <w:tcW w:w="3119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7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32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D20CF" w:rsidRPr="00205AA7" w14:paraId="20F0EDC8" w14:textId="77777777" w:rsidTr="008D20CF">
        <w:tc>
          <w:tcPr>
            <w:tcW w:w="83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86" w:type="dxa"/>
          </w:tcPr>
          <w:p w14:paraId="3B6DA506" w14:textId="29FA94B2" w:rsidR="002102E2" w:rsidRPr="00205AA7" w:rsidRDefault="008319FF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opće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morfologiji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histologiji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pojedinih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anatomskih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946" w:type="dxa"/>
            <w:vAlign w:val="center"/>
          </w:tcPr>
          <w:p w14:paraId="09EAA5F6" w14:textId="775EAFDA" w:rsidR="002102E2" w:rsidRDefault="008D20CF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ismeno</w:t>
            </w:r>
          </w:p>
          <w:p w14:paraId="2FD003AD" w14:textId="2975CA59" w:rsidR="008D20CF" w:rsidRPr="00205AA7" w:rsidRDefault="008D20CF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3EB29036" w14:textId="1CE806D9" w:rsidR="002102E2" w:rsidRPr="00205AA7" w:rsidRDefault="008061D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E5239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F47E800" w14:textId="77A6B3DC" w:rsidR="002102E2" w:rsidRPr="00205AA7" w:rsidRDefault="008061D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491760FF" w14:textId="4C5764E4" w:rsidR="002102E2" w:rsidRPr="00FD6769" w:rsidRDefault="008061DC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20B53C2F" w14:textId="77777777" w:rsidTr="008D20CF">
        <w:tc>
          <w:tcPr>
            <w:tcW w:w="833" w:type="dxa"/>
            <w:shd w:val="pct10" w:color="auto" w:fill="auto"/>
            <w:vAlign w:val="center"/>
          </w:tcPr>
          <w:p w14:paraId="55DECEA6" w14:textId="49E650FE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86" w:type="dxa"/>
          </w:tcPr>
          <w:p w14:paraId="2EB372AA" w14:textId="0F6CA625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osovinskog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utrobnog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5FAA8A99" w14:textId="359A913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ismeno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Kolokvij 1</w:t>
            </w:r>
          </w:p>
        </w:tc>
        <w:tc>
          <w:tcPr>
            <w:tcW w:w="598" w:type="dxa"/>
            <w:vAlign w:val="center"/>
          </w:tcPr>
          <w:p w14:paraId="2C93F6AF" w14:textId="39C8905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0B8EC552" w14:textId="3037696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089BFE5D" w14:textId="6ED68537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F00E13" w14:textId="024FE87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F349E98" w14:textId="4E94FB8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6E14D1E" w14:textId="77777777" w:rsidTr="008D20CF">
        <w:tc>
          <w:tcPr>
            <w:tcW w:w="833" w:type="dxa"/>
            <w:shd w:val="pct10" w:color="auto" w:fill="auto"/>
            <w:vAlign w:val="center"/>
          </w:tcPr>
          <w:p w14:paraId="63D2A06D" w14:textId="48C10CC3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86" w:type="dxa"/>
          </w:tcPr>
          <w:p w14:paraId="5B0078CE" w14:textId="768ACB90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privjesnog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946" w:type="dxa"/>
            <w:vAlign w:val="center"/>
          </w:tcPr>
          <w:p w14:paraId="22616F22" w14:textId="2DF6B3AA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EF136A8" w14:textId="2BD803C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348BCE8F" w14:textId="7134FE44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0CFD72" w14:textId="2408E1DA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5CEB387" w14:textId="595748C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2801638" w14:textId="048FA54E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96AE6E9" w14:textId="77777777" w:rsidTr="008D20CF">
        <w:tc>
          <w:tcPr>
            <w:tcW w:w="833" w:type="dxa"/>
            <w:shd w:val="pct10" w:color="auto" w:fill="auto"/>
            <w:vAlign w:val="center"/>
          </w:tcPr>
          <w:p w14:paraId="7C584B97" w14:textId="5008AC36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86" w:type="dxa"/>
          </w:tcPr>
          <w:p w14:paraId="4F8D5DA2" w14:textId="1B7A35EE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spojeva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kostiju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tijelu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r w:rsidRPr="00E1581C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6258DBEF" w14:textId="7B99C247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5FA583D" w14:textId="1915755C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BED18BD" w14:textId="2E77F81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FE49AB" w14:textId="7ABF6E78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4A3B3F08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1DAFEBA" w14:textId="5DEDE54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902A62A" w14:textId="77777777" w:rsidTr="008D20CF">
        <w:tc>
          <w:tcPr>
            <w:tcW w:w="833" w:type="dxa"/>
            <w:shd w:val="pct10" w:color="auto" w:fill="auto"/>
            <w:vAlign w:val="center"/>
          </w:tcPr>
          <w:p w14:paraId="55293B1B" w14:textId="217E59D5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86" w:type="dxa"/>
          </w:tcPr>
          <w:p w14:paraId="333E63A0" w14:textId="368A59EC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mišićnog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946" w:type="dxa"/>
            <w:vAlign w:val="center"/>
          </w:tcPr>
          <w:p w14:paraId="29CD5912" w14:textId="017A2C5E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Kolokvij2</w:t>
            </w:r>
          </w:p>
        </w:tc>
        <w:tc>
          <w:tcPr>
            <w:tcW w:w="598" w:type="dxa"/>
            <w:vAlign w:val="center"/>
          </w:tcPr>
          <w:p w14:paraId="45DECE59" w14:textId="67440743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0BA0ECE" w14:textId="5290D080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0E9FB74" w14:textId="744DB545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462515B" w14:textId="1DBC8C4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5CD6D6FE" w14:textId="655E37D6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630907" w14:paraId="20FBBB0F" w14:textId="77777777" w:rsidTr="008D20CF">
        <w:tc>
          <w:tcPr>
            <w:tcW w:w="833" w:type="dxa"/>
            <w:shd w:val="pct10" w:color="auto" w:fill="auto"/>
            <w:vAlign w:val="center"/>
          </w:tcPr>
          <w:p w14:paraId="4AC64813" w14:textId="1463EE5F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86" w:type="dxa"/>
          </w:tcPr>
          <w:p w14:paraId="169B3B8B" w14:textId="20583F95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fiziološkog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aspekta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rast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rogovlja</w:t>
            </w:r>
            <w:proofErr w:type="spellEnd"/>
          </w:p>
        </w:tc>
        <w:tc>
          <w:tcPr>
            <w:tcW w:w="946" w:type="dxa"/>
            <w:vAlign w:val="center"/>
          </w:tcPr>
          <w:p w14:paraId="33C7DBF1" w14:textId="28878FEE" w:rsidR="008061DC" w:rsidRPr="0063090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357F48E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13C745" w14:textId="742419C9" w:rsidR="008061DC" w:rsidRPr="0063090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3D08FC3" w14:textId="0E78E369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32802AF" w14:textId="4EB8E16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6CF15AC8" w14:textId="77777777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6D578312" w14:textId="3B066F7B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46" w:type="dxa"/>
            <w:vAlign w:val="center"/>
          </w:tcPr>
          <w:p w14:paraId="5A84337C" w14:textId="64FCA143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E9A1849" w14:textId="27D3696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CCF9289" w14:textId="5491CFB3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D20CF" w:rsidRPr="00205AA7" w14:paraId="0DDF5E24" w14:textId="5CC3A944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7379F503" w14:textId="11C13A88" w:rsidR="008061DC" w:rsidRPr="0088777F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46" w:type="dxa"/>
            <w:vAlign w:val="center"/>
          </w:tcPr>
          <w:p w14:paraId="37E7DE8D" w14:textId="3BCB335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469644EF" w14:textId="2CD68F3C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18A457DF" w14:textId="5A05B30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061DC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A11F734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opće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morfologiji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histologiji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pojedinih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anatomskih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1615" w:type="dxa"/>
            <w:vAlign w:val="center"/>
          </w:tcPr>
          <w:p w14:paraId="47C8C6A8" w14:textId="5EEBB5D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2FC5C8B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7E98BB9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5E456473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osovinskog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utrobnog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A82674F" w14:textId="4D2FA99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388A00E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2150E80C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72B7276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privjesnog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4867B1F1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D224BC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37C3153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8D2D4CF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spojeva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kostiju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tijelu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r w:rsidRPr="00E1581C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9F764F7" w14:textId="5A7758C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2F95A5B5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1B02DB4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5B3AEF07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mišićnog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1A29318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395DD15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F34295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EF0B39C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fiziološkog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aspekta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rast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rogovlja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611C7B24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CACF99C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32F08DD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8D20CF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0713B558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Uvodno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predvanje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o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anatomiji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fiziologiji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0E104CB0" w14:textId="175ACE1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6E3A0BE3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Osnove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anatomije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anatomsko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nazivlje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1EC72842" w14:textId="01DDB3DE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0C256BE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Tkiva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A141DB0" w14:textId="12A9FB4D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7C209F20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tkiva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5A105AE0" w14:textId="43E6E5D9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4373A76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Lokomotorni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sustav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297CF564" w14:textId="1E1A862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1A5D991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0A8595A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6904DEF1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kralješnice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32ACB86B" w14:textId="46E9AD2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64B2FAA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Kralješnica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D92B730" w14:textId="13C7FBF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71A09BF8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glave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51DABE7B" w14:textId="0DA4746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16824AEF" w14:textId="0766BD5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glave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BC1754F" w14:textId="7A1A64C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0D7A273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koša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2035F0B7" w14:textId="7911847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5E0AF3C" w14:textId="70B728F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koša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B2B1714" w14:textId="6198567E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7756AEDD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1BBFA678" w14:textId="3013407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D9F2256" w14:textId="0A2326C4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A9EC1AF" w14:textId="414774A5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52D9BF32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Zdjelica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265894A4" w14:textId="6D9CE57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5ABD99A0" w14:textId="0958A6E2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Zdjelica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3FA6DDD" w14:textId="6D52C7D0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48D96BB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zdjeličnog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046C37A" w14:textId="371C67C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35BC7455" w14:textId="34021DE6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Kosti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zdjeličnog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1BC869A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6863E45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Spojevi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kostiju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; </w:t>
            </w:r>
            <w:proofErr w:type="spellStart"/>
            <w:proofErr w:type="gramStart"/>
            <w:r w:rsidRPr="008D20CF">
              <w:rPr>
                <w:rFonts w:ascii="Times New Roman" w:hAnsi="Times New Roman"/>
                <w:bCs/>
                <w:sz w:val="20"/>
              </w:rPr>
              <w:t>zglobovi,šavovi</w:t>
            </w:r>
            <w:proofErr w:type="spellEnd"/>
            <w:proofErr w:type="gram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780E1EF7" w14:textId="5B3CF630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46E0EEFB" w14:textId="74FD9A9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Spojevi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kostiju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1ED63D8" w14:textId="0192E0AF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8D20CF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67087CB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Mišićni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sustav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; </w:t>
            </w:r>
            <w:proofErr w:type="spellStart"/>
            <w:proofErr w:type="gramStart"/>
            <w:r w:rsidRPr="008D20CF">
              <w:rPr>
                <w:rFonts w:ascii="Times New Roman" w:hAnsi="Times New Roman"/>
                <w:bCs/>
                <w:sz w:val="20"/>
              </w:rPr>
              <w:t>općenito,pomoćni</w:t>
            </w:r>
            <w:proofErr w:type="spellEnd"/>
            <w:proofErr w:type="gram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organi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mišića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fiziologija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7FB3F29" w14:textId="4CBD7BEF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0B58A86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18F4F8D" w14:textId="40214AB5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3603FBB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8D20CF">
              <w:rPr>
                <w:rFonts w:ascii="Times New Roman" w:hAnsi="Times New Roman"/>
                <w:bCs/>
                <w:sz w:val="20"/>
              </w:rPr>
              <w:t>glave,vrata</w:t>
            </w:r>
            <w:proofErr w:type="gramEnd"/>
            <w:r w:rsidRPr="008D20CF">
              <w:rPr>
                <w:rFonts w:ascii="Times New Roman" w:hAnsi="Times New Roman"/>
                <w:bCs/>
                <w:sz w:val="20"/>
              </w:rPr>
              <w:t>,prsnog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koša,leđa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942304F" w14:textId="1C485A4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37D39BFE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8D20CF">
              <w:rPr>
                <w:rFonts w:ascii="Times New Roman" w:hAnsi="Times New Roman"/>
                <w:sz w:val="20"/>
              </w:rPr>
              <w:t>glave,vrata</w:t>
            </w:r>
            <w:proofErr w:type="gramEnd"/>
            <w:r w:rsidRPr="008D20CF">
              <w:rPr>
                <w:rFonts w:ascii="Times New Roman" w:hAnsi="Times New Roman"/>
                <w:sz w:val="20"/>
              </w:rPr>
              <w:t>,prsnog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koša,leđa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24C0084" w14:textId="634187A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4DDA9AF6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8D20CF">
              <w:rPr>
                <w:rFonts w:ascii="Times New Roman" w:hAnsi="Times New Roman"/>
                <w:bCs/>
                <w:sz w:val="20"/>
              </w:rPr>
              <w:t>udova,srčani</w:t>
            </w:r>
            <w:proofErr w:type="spellEnd"/>
            <w:proofErr w:type="gram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mišić,ošit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435EB1E" w14:textId="1EBB9F6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7455AEAB" w14:textId="35BBF97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8D20CF">
              <w:rPr>
                <w:rFonts w:ascii="Times New Roman" w:hAnsi="Times New Roman"/>
                <w:sz w:val="20"/>
              </w:rPr>
              <w:t>udova,srčani</w:t>
            </w:r>
            <w:proofErr w:type="spellEnd"/>
            <w:proofErr w:type="gram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mišić,ošit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192FFBD" w14:textId="63FE04C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3036CD2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Fiziologija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kretanja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sisavaca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ptica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7194CAC8" w14:textId="1EDEC47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23B5E431" w14:textId="01E3BA9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kretanja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prezentacija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modeli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A3E882E" w14:textId="4C14402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651DD611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Rast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razvoj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rogova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rogovlja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1807363D" w14:textId="0CEDE6A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3900AF0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Rast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rogovlja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3FEE130D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8DB816C" w14:textId="55B5624D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1483412159" w:edGrp="everyone"/>
            <w:permStart w:id="443957502" w:edGrp="everyone"/>
            <w:proofErr w:type="spellStart"/>
            <w:r w:rsidRPr="00121A61">
              <w:rPr>
                <w:rFonts w:ascii="Times New Roman" w:hAnsi="Times New Roman"/>
                <w:sz w:val="20"/>
                <w:u w:val="single"/>
              </w:rPr>
              <w:t>Osnovna</w:t>
            </w:r>
            <w:proofErr w:type="spellEnd"/>
            <w:r w:rsidRPr="00121A61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480103E5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Herak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Tušek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(2002):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životinja.Gosp.učilište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Križevci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Križevci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</w:p>
          <w:p w14:paraId="69FF451A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121A61">
              <w:rPr>
                <w:rFonts w:ascii="Times New Roman" w:hAnsi="Times New Roman"/>
                <w:sz w:val="20"/>
                <w:u w:val="single"/>
              </w:rPr>
              <w:t>Dopunska</w:t>
            </w:r>
            <w:proofErr w:type="spellEnd"/>
            <w:r w:rsidRPr="00121A61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010AD948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 xml:space="preserve">Bogut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sur. (2001):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Sveučilište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J.</w:t>
            </w:r>
            <w:proofErr w:type="gramStart"/>
            <w:r w:rsidRPr="00121A61">
              <w:rPr>
                <w:rFonts w:ascii="Times New Roman" w:hAnsi="Times New Roman"/>
                <w:sz w:val="20"/>
              </w:rPr>
              <w:t>J.Stross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.Osijek, Osijek.</w:t>
            </w:r>
          </w:p>
          <w:p w14:paraId="183E42AD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21A61">
              <w:rPr>
                <w:rFonts w:ascii="Times New Roman" w:hAnsi="Times New Roman"/>
                <w:sz w:val="20"/>
              </w:rPr>
              <w:t>Popesko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, P. (1988):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atlas </w:t>
            </w: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dom.životinja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I, II,III.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Mladinska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</w:p>
          <w:p w14:paraId="27909E13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Mitin,V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(1993):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domaćij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Školska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, Zagreb.</w:t>
            </w:r>
          </w:p>
          <w:p w14:paraId="720CF8DB" w14:textId="77777777" w:rsidR="008D20CF" w:rsidRPr="008D20CF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Hraste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(1997):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histologija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domaćih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Školska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, Zagreb.</w:t>
            </w:r>
            <w:permEnd w:id="1483412159"/>
          </w:p>
          <w:permEnd w:id="443957502"/>
          <w:p w14:paraId="1D934444" w14:textId="03E0871F" w:rsidR="008D0BF3" w:rsidRPr="008D20CF" w:rsidRDefault="008D0BF3" w:rsidP="008D20CF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B927" w14:textId="77777777" w:rsidR="00E93D38" w:rsidRDefault="00E93D38">
      <w:r>
        <w:separator/>
      </w:r>
    </w:p>
  </w:endnote>
  <w:endnote w:type="continuationSeparator" w:id="0">
    <w:p w14:paraId="3395A1D3" w14:textId="77777777" w:rsidR="00E93D38" w:rsidRDefault="00E9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1E2873AD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DF5E2E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DF5E2E">
      <w:rPr>
        <w:noProof/>
        <w:sz w:val="12"/>
      </w:rPr>
      <w:t>11:14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C290" w14:textId="77777777" w:rsidR="00E93D38" w:rsidRDefault="00E93D38">
      <w:r>
        <w:separator/>
      </w:r>
    </w:p>
  </w:footnote>
  <w:footnote w:type="continuationSeparator" w:id="0">
    <w:p w14:paraId="4B2A1F7A" w14:textId="77777777" w:rsidR="00E93D38" w:rsidRDefault="00E9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1A61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2A6E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23B6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5239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DF5E2E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93D38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226-18F4-44F2-8240-84A037E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648</Words>
  <Characters>3860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2</cp:revision>
  <cp:lastPrinted>2023-05-22T17:27:00Z</cp:lastPrinted>
  <dcterms:created xsi:type="dcterms:W3CDTF">2025-10-09T11:36:00Z</dcterms:created>
  <dcterms:modified xsi:type="dcterms:W3CDTF">2025-10-09T11:36:00Z</dcterms:modified>
</cp:coreProperties>
</file>