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82F48EE" w:rsidR="00B3767F" w:rsidRPr="001E488F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Engleski jezik 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59F1BF49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26189</w:t>
            </w:r>
            <w:r w:rsidR="0001354F"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AC7C233" w14:textId="77777777" w:rsidR="00056950" w:rsidRDefault="00B37BE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="00AA1248" w:rsidRPr="00AA1248">
              <w:rPr>
                <w:rFonts w:ascii="Cambria" w:hAnsi="Cambria" w:cs="Calibri"/>
                <w:sz w:val="20"/>
                <w:lang w:val="hr-HR"/>
              </w:rPr>
              <w:t>Davorka Rujevčan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946BC2">
              <w:rPr>
                <w:rFonts w:ascii="Cambria" w:hAnsi="Cambria" w:cs="Calibri"/>
                <w:sz w:val="20"/>
                <w:lang w:val="hr-HR"/>
              </w:rPr>
              <w:t xml:space="preserve">prof. </w:t>
            </w:r>
            <w:proofErr w:type="spellStart"/>
            <w:r w:rsidR="00946BC2">
              <w:rPr>
                <w:rFonts w:ascii="Cambria" w:hAnsi="Cambria" w:cs="Calibri"/>
                <w:sz w:val="20"/>
                <w:lang w:val="hr-HR"/>
              </w:rPr>
              <w:t>struč</w:t>
            </w:r>
            <w:proofErr w:type="spellEnd"/>
            <w:r w:rsidR="00946BC2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946BC2">
              <w:rPr>
                <w:rFonts w:ascii="Cambria" w:hAnsi="Cambria" w:cs="Calibri"/>
                <w:sz w:val="20"/>
                <w:lang w:val="hr-HR"/>
              </w:rPr>
              <w:t>stud</w:t>
            </w:r>
            <w:proofErr w:type="spellEnd"/>
            <w:r w:rsidR="00946BC2">
              <w:rPr>
                <w:rFonts w:ascii="Cambria" w:hAnsi="Cambria" w:cs="Calibri"/>
                <w:sz w:val="20"/>
                <w:lang w:val="hr-HR"/>
              </w:rPr>
              <w:t>.</w:t>
            </w:r>
            <w:r w:rsidR="00056950">
              <w:t xml:space="preserve"> </w:t>
            </w:r>
          </w:p>
          <w:p w14:paraId="0D98A091" w14:textId="6E0B8C3B" w:rsidR="0088777F" w:rsidRPr="00AA1248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056950">
              <w:rPr>
                <w:rFonts w:ascii="Cambria" w:hAnsi="Cambria" w:cs="Calibri"/>
                <w:sz w:val="20"/>
                <w:lang w:val="hr-HR"/>
              </w:rPr>
              <w:t xml:space="preserve">Nela Erdeljac, </w:t>
            </w:r>
            <w:r>
              <w:rPr>
                <w:rFonts w:ascii="Cambria" w:hAnsi="Cambria" w:cs="Calibri"/>
                <w:sz w:val="20"/>
                <w:lang w:val="hr-HR"/>
              </w:rPr>
              <w:t>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732CD5F" w:rsidR="00B23DE0" w:rsidRPr="00AA1248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A1248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B0A05B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  <w:r w:rsidR="00F65296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r w:rsidR="0001354F">
              <w:rPr>
                <w:rFonts w:ascii="Cambria" w:hAnsi="Cambria" w:cs="Calibri"/>
                <w:sz w:val="20"/>
                <w:lang w:val="hr-HR"/>
              </w:rPr>
              <w:t>izvanredni</w:t>
            </w:r>
            <w:r w:rsidR="00F65296"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01DEDAD9" w:rsidR="00CD26C5" w:rsidRPr="001E488F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6E2D033E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</w:p>
        </w:tc>
        <w:tc>
          <w:tcPr>
            <w:tcW w:w="5850" w:type="dxa"/>
            <w:vAlign w:val="center"/>
          </w:tcPr>
          <w:p w14:paraId="4505A2FA" w14:textId="7C3EE1E5" w:rsidR="00CD26C5" w:rsidRPr="00E56CDC" w:rsidRDefault="00056950" w:rsidP="00E56C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E56CDC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6B484731" w:rsidR="00CD26C5" w:rsidRPr="00630907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F797BF1" w:rsidR="00CD26C5" w:rsidRPr="00056950" w:rsidRDefault="00056950" w:rsidP="00AA12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56950">
              <w:rPr>
                <w:rFonts w:ascii="Cambria" w:hAnsi="Cambria" w:cs="Calibri"/>
                <w:sz w:val="20"/>
                <w:lang w:val="hr-HR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struke lovstva i zaštite prirode. 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F281527" w:rsidR="00972927" w:rsidRPr="00205AA7" w:rsidRDefault="00E56CD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504306DF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Prisutnost na nastavi </w:t>
            </w:r>
            <w:r w:rsidR="0001354F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1E18D9E" w:rsidR="00972927" w:rsidRPr="00205AA7" w:rsidRDefault="00E56CD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5B249D16" w14:textId="5380C299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Prisutnost na nastavi </w:t>
            </w:r>
            <w:r w:rsidR="0001354F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4061D8DE" w:rsidR="007C524E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04C999A3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3D3D0CCC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766A6C42" w:rsidR="00972927" w:rsidRPr="00205AA7" w:rsidRDefault="00AA124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</w:t>
            </w:r>
            <w:r w:rsidR="00E56CDC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560"/>
        <w:gridCol w:w="1134"/>
        <w:gridCol w:w="992"/>
        <w:gridCol w:w="850"/>
        <w:gridCol w:w="1701"/>
      </w:tblGrid>
      <w:tr w:rsidR="00E77373" w:rsidRPr="00E677EA" w14:paraId="001676D0" w14:textId="77777777" w:rsidTr="00E77373">
        <w:tc>
          <w:tcPr>
            <w:tcW w:w="2410" w:type="dxa"/>
            <w:gridSpan w:val="2"/>
            <w:shd w:val="pct12" w:color="auto" w:fill="auto"/>
            <w:vAlign w:val="center"/>
          </w:tcPr>
          <w:p w14:paraId="0D17E480" w14:textId="30B12C5F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CF28C99" w14:textId="4FD42ECB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Pismeno</w:t>
            </w: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560" w:type="dxa"/>
            <w:shd w:val="pct12" w:color="auto" w:fill="auto"/>
            <w:vAlign w:val="center"/>
          </w:tcPr>
          <w:p w14:paraId="70089CAD" w14:textId="0BA85209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Samostalna izrada zadataka</w:t>
            </w:r>
          </w:p>
        </w:tc>
        <w:tc>
          <w:tcPr>
            <w:tcW w:w="1134" w:type="dxa"/>
            <w:shd w:val="pct12" w:color="auto" w:fill="auto"/>
          </w:tcPr>
          <w:p w14:paraId="64C1CBA4" w14:textId="77777777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</w:p>
          <w:p w14:paraId="13E9D556" w14:textId="2B43D7FD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Usmeno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7E524B5" w14:textId="06981853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6754C3ED" w14:textId="7D476937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Prolaz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5F349A75" w14:textId="0D0D12C4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Vremenski okvir priznavanja ishoda</w:t>
            </w:r>
          </w:p>
        </w:tc>
      </w:tr>
      <w:tr w:rsidR="00E77373" w:rsidRPr="00E677EA" w14:paraId="20F0EDC8" w14:textId="77777777" w:rsidTr="00E77373">
        <w:tc>
          <w:tcPr>
            <w:tcW w:w="709" w:type="dxa"/>
            <w:shd w:val="pct10" w:color="auto" w:fill="auto"/>
            <w:vAlign w:val="center"/>
          </w:tcPr>
          <w:p w14:paraId="78D8CA26" w14:textId="6171570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701" w:type="dxa"/>
          </w:tcPr>
          <w:p w14:paraId="3B6DA506" w14:textId="059EF0F6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1134" w:type="dxa"/>
            <w:vAlign w:val="center"/>
          </w:tcPr>
          <w:p w14:paraId="2FD003AD" w14:textId="03674535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5A29CC4D" w14:textId="714C733E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3911B5BE" w14:textId="77777777" w:rsidR="00E77373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  <w:p w14:paraId="05EDCD98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4FF534D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29C1C77" w14:textId="62F00EE5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10% </w:t>
            </w:r>
          </w:p>
        </w:tc>
        <w:tc>
          <w:tcPr>
            <w:tcW w:w="992" w:type="dxa"/>
            <w:vAlign w:val="center"/>
          </w:tcPr>
          <w:p w14:paraId="3EB29036" w14:textId="1F55AA0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5F47E800" w14:textId="41E893FB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491760FF" w14:textId="26B7738E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20B53C2F" w14:textId="77777777" w:rsidTr="00E77373">
        <w:tc>
          <w:tcPr>
            <w:tcW w:w="709" w:type="dxa"/>
            <w:shd w:val="pct10" w:color="auto" w:fill="auto"/>
            <w:vAlign w:val="center"/>
          </w:tcPr>
          <w:p w14:paraId="55DECEA6" w14:textId="49E650F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701" w:type="dxa"/>
          </w:tcPr>
          <w:p w14:paraId="2EB372AA" w14:textId="3D8EC94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za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1134" w:type="dxa"/>
            <w:vAlign w:val="center"/>
          </w:tcPr>
          <w:p w14:paraId="5FAA8A99" w14:textId="2CB57D5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2C93F6AF" w14:textId="6B0C6EF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02841BC2" w14:textId="7777777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977B925" w14:textId="1A490A7E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92" w:type="dxa"/>
            <w:vAlign w:val="center"/>
          </w:tcPr>
          <w:p w14:paraId="089BFE5D" w14:textId="0BCC763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56F00E13" w14:textId="557AF92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F349E98" w14:textId="745D92C6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36E14D1E" w14:textId="77777777" w:rsidTr="00E77373">
        <w:tc>
          <w:tcPr>
            <w:tcW w:w="709" w:type="dxa"/>
            <w:shd w:val="pct10" w:color="auto" w:fill="auto"/>
            <w:vAlign w:val="center"/>
          </w:tcPr>
          <w:p w14:paraId="63D2A06D" w14:textId="48C10CC3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701" w:type="dxa"/>
          </w:tcPr>
          <w:p w14:paraId="5B0078CE" w14:textId="29CDC187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za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1134" w:type="dxa"/>
            <w:vAlign w:val="center"/>
          </w:tcPr>
          <w:p w14:paraId="22616F22" w14:textId="56DF429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0EF136A8" w14:textId="12DA4237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AC85F26" w14:textId="7777777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FE6DE99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3F23DFF" w14:textId="165299D0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92" w:type="dxa"/>
            <w:vAlign w:val="center"/>
          </w:tcPr>
          <w:p w14:paraId="5A0CFD72" w14:textId="2822899A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35CEB387" w14:textId="4FCE245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2801638" w14:textId="4424C943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396AE6E9" w14:textId="77777777" w:rsidTr="00E77373">
        <w:tc>
          <w:tcPr>
            <w:tcW w:w="709" w:type="dxa"/>
            <w:shd w:val="pct10" w:color="auto" w:fill="auto"/>
            <w:vAlign w:val="center"/>
          </w:tcPr>
          <w:p w14:paraId="7C584B97" w14:textId="5008AC36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701" w:type="dxa"/>
          </w:tcPr>
          <w:p w14:paraId="4F8D5DA2" w14:textId="55862C1D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proofErr w:type="gramStart"/>
            <w:r w:rsidRPr="007104B1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258DBEF" w14:textId="5CEF53D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560" w:type="dxa"/>
            <w:vAlign w:val="center"/>
          </w:tcPr>
          <w:p w14:paraId="05FA583D" w14:textId="6A9CA65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1F76277A" w14:textId="77777777" w:rsid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1B45F7D9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0EE3589" w14:textId="55CDCF0A" w:rsidR="000D6B81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 5 %</w:t>
            </w:r>
          </w:p>
        </w:tc>
        <w:tc>
          <w:tcPr>
            <w:tcW w:w="992" w:type="dxa"/>
            <w:vAlign w:val="center"/>
          </w:tcPr>
          <w:p w14:paraId="76FE49AB" w14:textId="5D7B2B91" w:rsidR="00E77373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20 %</w:t>
            </w:r>
          </w:p>
        </w:tc>
        <w:tc>
          <w:tcPr>
            <w:tcW w:w="850" w:type="dxa"/>
            <w:vAlign w:val="center"/>
          </w:tcPr>
          <w:p w14:paraId="462F182D" w14:textId="523EC68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31DAFEBA" w14:textId="51684493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69199B57" w14:textId="77777777" w:rsidTr="00E77373">
        <w:tc>
          <w:tcPr>
            <w:tcW w:w="709" w:type="dxa"/>
            <w:shd w:val="pct10" w:color="auto" w:fill="auto"/>
            <w:vAlign w:val="center"/>
          </w:tcPr>
          <w:p w14:paraId="258A4EC1" w14:textId="11205B6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1701" w:type="dxa"/>
          </w:tcPr>
          <w:p w14:paraId="45FC12E3" w14:textId="0575B7B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1134" w:type="dxa"/>
            <w:vAlign w:val="center"/>
          </w:tcPr>
          <w:p w14:paraId="726D60F5" w14:textId="40AE63F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560" w:type="dxa"/>
            <w:vAlign w:val="center"/>
          </w:tcPr>
          <w:p w14:paraId="692D96AE" w14:textId="5E517CDC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2C51D647" w14:textId="77777777" w:rsid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4D332D49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52D7A8E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8134E8F" w14:textId="33499A2F" w:rsidR="000D6B81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5 %</w:t>
            </w:r>
          </w:p>
        </w:tc>
        <w:tc>
          <w:tcPr>
            <w:tcW w:w="992" w:type="dxa"/>
            <w:vAlign w:val="center"/>
          </w:tcPr>
          <w:p w14:paraId="07CB6638" w14:textId="10A61EEC" w:rsidR="00E77373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20 %</w:t>
            </w:r>
          </w:p>
        </w:tc>
        <w:tc>
          <w:tcPr>
            <w:tcW w:w="850" w:type="dxa"/>
            <w:vAlign w:val="center"/>
          </w:tcPr>
          <w:p w14:paraId="211D3063" w14:textId="4571A69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7D608B9" w14:textId="4A19E924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6CF15AC8" w14:textId="77777777" w:rsidTr="00E77373">
        <w:trPr>
          <w:gridAfter w:val="1"/>
          <w:wAfter w:w="1701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6D578312" w14:textId="3B066F7B" w:rsidR="00E77373" w:rsidRPr="00E677EA" w:rsidRDefault="00E7737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E677EA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E677EA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134" w:type="dxa"/>
            <w:vAlign w:val="center"/>
          </w:tcPr>
          <w:p w14:paraId="5A84337C" w14:textId="5CE57325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35 %</w:t>
            </w:r>
          </w:p>
        </w:tc>
        <w:tc>
          <w:tcPr>
            <w:tcW w:w="1560" w:type="dxa"/>
            <w:vAlign w:val="center"/>
          </w:tcPr>
          <w:p w14:paraId="1CB806E6" w14:textId="6B495501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1134" w:type="dxa"/>
          </w:tcPr>
          <w:p w14:paraId="785FDFCE" w14:textId="1EAA3A98" w:rsidR="000D6B81" w:rsidRPr="00E677EA" w:rsidRDefault="000D6B81" w:rsidP="000D6B8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45 %</w:t>
            </w:r>
          </w:p>
        </w:tc>
        <w:tc>
          <w:tcPr>
            <w:tcW w:w="992" w:type="dxa"/>
            <w:vAlign w:val="center"/>
          </w:tcPr>
          <w:p w14:paraId="7CCF9289" w14:textId="2B2627A5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850" w:type="dxa"/>
            <w:vAlign w:val="center"/>
          </w:tcPr>
          <w:p w14:paraId="77ED1175" w14:textId="71CB9F88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50 %</w:t>
            </w:r>
          </w:p>
        </w:tc>
      </w:tr>
      <w:tr w:rsidR="00E77373" w:rsidRPr="00E677EA" w14:paraId="0DDF5E24" w14:textId="5CC3A944" w:rsidTr="00E77373">
        <w:trPr>
          <w:gridAfter w:val="1"/>
          <w:wAfter w:w="1701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7379F503" w14:textId="11C13A88" w:rsidR="00E77373" w:rsidRPr="00E677EA" w:rsidRDefault="00E7737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134" w:type="dxa"/>
            <w:vAlign w:val="center"/>
          </w:tcPr>
          <w:p w14:paraId="37E7DE8D" w14:textId="1C46E72B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1,4</w:t>
            </w:r>
          </w:p>
        </w:tc>
        <w:tc>
          <w:tcPr>
            <w:tcW w:w="1560" w:type="dxa"/>
            <w:vAlign w:val="center"/>
          </w:tcPr>
          <w:p w14:paraId="55519B72" w14:textId="4D5C1E81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0,8</w:t>
            </w:r>
          </w:p>
        </w:tc>
        <w:tc>
          <w:tcPr>
            <w:tcW w:w="1134" w:type="dxa"/>
          </w:tcPr>
          <w:p w14:paraId="2A0CBF47" w14:textId="0FE1012E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992" w:type="dxa"/>
            <w:vAlign w:val="center"/>
          </w:tcPr>
          <w:p w14:paraId="18A457DF" w14:textId="1119E902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vAlign w:val="center"/>
          </w:tcPr>
          <w:p w14:paraId="594187F8" w14:textId="77777777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E677EA" w:rsidRPr="00E677EA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40253978" w:rsidR="0088777F" w:rsidRPr="00E677EA" w:rsidRDefault="00C207A0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Ispunjavanje obaveza po vrsti nastave</w:t>
            </w:r>
          </w:p>
        </w:tc>
      </w:tr>
      <w:tr w:rsidR="00E677EA" w:rsidRPr="00E677EA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E77373" w:rsidRPr="00E677EA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3A42DB89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46D3F3F6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52" w:type="dxa"/>
            <w:vAlign w:val="center"/>
          </w:tcPr>
          <w:p w14:paraId="7C7A0893" w14:textId="5EA8F62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  <w:vAlign w:val="center"/>
          </w:tcPr>
          <w:p w14:paraId="41111C1C" w14:textId="3EC4DDA6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  <w:vAlign w:val="center"/>
          </w:tcPr>
          <w:p w14:paraId="48703CF2" w14:textId="15FA12F5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11AC6D7B" w14:textId="77777777" w:rsidTr="001A5984">
        <w:tc>
          <w:tcPr>
            <w:tcW w:w="851" w:type="dxa"/>
            <w:shd w:val="pct10" w:color="auto" w:fill="auto"/>
            <w:vAlign w:val="center"/>
          </w:tcPr>
          <w:p w14:paraId="48E529D3" w14:textId="0AF3F33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1ECF52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za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42322985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52" w:type="dxa"/>
            <w:vAlign w:val="center"/>
          </w:tcPr>
          <w:p w14:paraId="17C20B82" w14:textId="0993DAF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</w:tcPr>
          <w:p w14:paraId="178137AC" w14:textId="514B4BFE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5341782E" w14:textId="7396FCB4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75E9872E" w14:textId="77777777" w:rsidTr="001A5984">
        <w:tc>
          <w:tcPr>
            <w:tcW w:w="851" w:type="dxa"/>
            <w:shd w:val="pct10" w:color="auto" w:fill="auto"/>
            <w:vAlign w:val="center"/>
          </w:tcPr>
          <w:p w14:paraId="1EF0C953" w14:textId="35AC2E50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6A86BA74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za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6544FD8B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752" w:type="dxa"/>
            <w:vAlign w:val="center"/>
          </w:tcPr>
          <w:p w14:paraId="3597F267" w14:textId="07A2FB8A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44" w:type="dxa"/>
          </w:tcPr>
          <w:p w14:paraId="747822E3" w14:textId="50AF24EA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3FDF55C0" w14:textId="02696D78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456995F5" w14:textId="77777777" w:rsidTr="001A5984">
        <w:tc>
          <w:tcPr>
            <w:tcW w:w="851" w:type="dxa"/>
            <w:shd w:val="pct10" w:color="auto" w:fill="auto"/>
            <w:vAlign w:val="center"/>
          </w:tcPr>
          <w:p w14:paraId="1AF3E726" w14:textId="3525625A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4DABDEB0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proofErr w:type="gramStart"/>
            <w:r w:rsidRPr="007104B1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  <w:proofErr w:type="gramEnd"/>
          </w:p>
        </w:tc>
        <w:tc>
          <w:tcPr>
            <w:tcW w:w="1615" w:type="dxa"/>
            <w:vAlign w:val="center"/>
          </w:tcPr>
          <w:p w14:paraId="19F764F7" w14:textId="565ED9F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752" w:type="dxa"/>
            <w:vAlign w:val="center"/>
          </w:tcPr>
          <w:p w14:paraId="42E90822" w14:textId="38FA2A1E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944" w:type="dxa"/>
          </w:tcPr>
          <w:p w14:paraId="051D7860" w14:textId="6A281672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569FA429" w14:textId="2199539C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27CA30B5" w14:textId="77777777" w:rsidTr="001A5984">
        <w:tc>
          <w:tcPr>
            <w:tcW w:w="851" w:type="dxa"/>
            <w:shd w:val="pct10" w:color="auto" w:fill="auto"/>
            <w:vAlign w:val="center"/>
          </w:tcPr>
          <w:p w14:paraId="530DAA70" w14:textId="0DF63BCD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4E506BDE" w14:textId="558AEB04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104B1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proofErr w:type="gramStart"/>
            <w:r w:rsidRPr="007104B1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proofErr w:type="gram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1615" w:type="dxa"/>
            <w:vAlign w:val="center"/>
          </w:tcPr>
          <w:p w14:paraId="7E47140A" w14:textId="7EC613F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752" w:type="dxa"/>
            <w:vAlign w:val="center"/>
          </w:tcPr>
          <w:p w14:paraId="07D8AF29" w14:textId="13B7E19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5 % </w:t>
            </w:r>
          </w:p>
        </w:tc>
        <w:tc>
          <w:tcPr>
            <w:tcW w:w="944" w:type="dxa"/>
          </w:tcPr>
          <w:p w14:paraId="1EC45E2F" w14:textId="1EF213C5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6E5E03F1" w14:textId="1229584D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677EA" w:rsidRPr="00E677EA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E677EA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E677EA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E677EA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4245B9F0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752" w:type="dxa"/>
            <w:vAlign w:val="center"/>
          </w:tcPr>
          <w:p w14:paraId="5ED68062" w14:textId="0A32E78B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44" w:type="dxa"/>
            <w:vAlign w:val="center"/>
          </w:tcPr>
          <w:p w14:paraId="4C991C7B" w14:textId="34F9475B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8E68323" w14:textId="0BCC3AD2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E677EA" w:rsidRPr="00E677EA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E677EA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3DAD05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2,2</w:t>
            </w:r>
          </w:p>
        </w:tc>
        <w:tc>
          <w:tcPr>
            <w:tcW w:w="1752" w:type="dxa"/>
            <w:vAlign w:val="center"/>
          </w:tcPr>
          <w:p w14:paraId="2D9F670D" w14:textId="60014020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944" w:type="dxa"/>
            <w:vAlign w:val="center"/>
          </w:tcPr>
          <w:p w14:paraId="08E02E10" w14:textId="0B958FA5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148"/>
        <w:gridCol w:w="1134"/>
      </w:tblGrid>
      <w:tr w:rsidR="00630907" w:rsidRPr="00630907" w14:paraId="673E8C4B" w14:textId="52A54304" w:rsidTr="000D6B81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1105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148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1134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E77373" w:rsidRPr="001E488F" w14:paraId="06BE3741" w14:textId="54676CD6" w:rsidTr="000D6B81">
        <w:tc>
          <w:tcPr>
            <w:tcW w:w="880" w:type="dxa"/>
            <w:vAlign w:val="center"/>
          </w:tcPr>
          <w:p w14:paraId="65990956" w14:textId="77777777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2260183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Key terms </w:t>
            </w:r>
          </w:p>
        </w:tc>
        <w:tc>
          <w:tcPr>
            <w:tcW w:w="1105" w:type="dxa"/>
          </w:tcPr>
          <w:p w14:paraId="0E104CB0" w14:textId="14CCA0B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148" w:type="dxa"/>
          </w:tcPr>
          <w:p w14:paraId="417D80AD" w14:textId="1A695F4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Parts of speech</w:t>
            </w:r>
          </w:p>
        </w:tc>
        <w:tc>
          <w:tcPr>
            <w:tcW w:w="1134" w:type="dxa"/>
          </w:tcPr>
          <w:p w14:paraId="1EC72842" w14:textId="33BC637B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I4</w:t>
            </w:r>
          </w:p>
        </w:tc>
      </w:tr>
      <w:tr w:rsidR="00E77373" w:rsidRPr="001E488F" w14:paraId="03151EF7" w14:textId="407B3B56" w:rsidTr="000D6B81">
        <w:tc>
          <w:tcPr>
            <w:tcW w:w="880" w:type="dxa"/>
            <w:vAlign w:val="center"/>
          </w:tcPr>
          <w:p w14:paraId="50C2CF4A" w14:textId="1F04ACF8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5C972F7C" w14:textId="050BD5D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Taxonomy and anatomy of animals </w:t>
            </w:r>
          </w:p>
        </w:tc>
        <w:tc>
          <w:tcPr>
            <w:tcW w:w="1105" w:type="dxa"/>
          </w:tcPr>
          <w:p w14:paraId="297CF564" w14:textId="13133E9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2F058D93" w14:textId="477F38F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Sentence structure </w:t>
            </w:r>
          </w:p>
        </w:tc>
        <w:tc>
          <w:tcPr>
            <w:tcW w:w="1134" w:type="dxa"/>
          </w:tcPr>
          <w:p w14:paraId="52A024AA" w14:textId="2C3FDD1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7DE525DB" w14:textId="64AB601A" w:rsidTr="000D6B81">
        <w:tc>
          <w:tcPr>
            <w:tcW w:w="880" w:type="dxa"/>
            <w:vAlign w:val="center"/>
          </w:tcPr>
          <w:p w14:paraId="5C51A60C" w14:textId="05C61B6E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435BFCAB" w14:textId="0A41454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Mammals </w:t>
            </w:r>
          </w:p>
        </w:tc>
        <w:tc>
          <w:tcPr>
            <w:tcW w:w="1105" w:type="dxa"/>
          </w:tcPr>
          <w:p w14:paraId="32ACB86B" w14:textId="7CD5AF1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3AF90297" w14:textId="61685AD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Translation tasks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1D92B730" w14:textId="7ED7EC7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E77373" w:rsidRPr="001E488F" w14:paraId="07AF5C67" w14:textId="47BE50B5" w:rsidTr="000D6B81">
        <w:trPr>
          <w:trHeight w:val="223"/>
        </w:trPr>
        <w:tc>
          <w:tcPr>
            <w:tcW w:w="880" w:type="dxa"/>
            <w:vAlign w:val="center"/>
          </w:tcPr>
          <w:p w14:paraId="4124B652" w14:textId="37ECCEB7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8732F0C" w14:textId="61DA2EC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Small game</w:t>
            </w:r>
          </w:p>
        </w:tc>
        <w:tc>
          <w:tcPr>
            <w:tcW w:w="1105" w:type="dxa"/>
          </w:tcPr>
          <w:p w14:paraId="2035F0B7" w14:textId="59E8F92F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35E0AF3C" w14:textId="6CB91BAC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Tense system </w:t>
            </w:r>
          </w:p>
        </w:tc>
        <w:tc>
          <w:tcPr>
            <w:tcW w:w="1134" w:type="dxa"/>
          </w:tcPr>
          <w:p w14:paraId="6B2B1714" w14:textId="2E71005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3E3CFC02" w14:textId="6EE0D236" w:rsidTr="000D6B81">
        <w:trPr>
          <w:trHeight w:val="254"/>
        </w:trPr>
        <w:tc>
          <w:tcPr>
            <w:tcW w:w="880" w:type="dxa"/>
            <w:vAlign w:val="center"/>
          </w:tcPr>
          <w:p w14:paraId="1F166DB9" w14:textId="74BFA248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A7C1FE9" w14:textId="61FF0DE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Big game </w:t>
            </w:r>
          </w:p>
        </w:tc>
        <w:tc>
          <w:tcPr>
            <w:tcW w:w="1105" w:type="dxa"/>
          </w:tcPr>
          <w:p w14:paraId="780E1EF7" w14:textId="7C2F0D7B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46E0EEFB" w14:textId="04D446D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Simple </w:t>
            </w:r>
          </w:p>
        </w:tc>
        <w:tc>
          <w:tcPr>
            <w:tcW w:w="1134" w:type="dxa"/>
          </w:tcPr>
          <w:p w14:paraId="41ED63D8" w14:textId="1342BCE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54D77C65" w14:textId="4B1C239E" w:rsidTr="000D6B81">
        <w:trPr>
          <w:trHeight w:val="258"/>
        </w:trPr>
        <w:tc>
          <w:tcPr>
            <w:tcW w:w="880" w:type="dxa"/>
            <w:vAlign w:val="center"/>
          </w:tcPr>
          <w:p w14:paraId="449CB6FD" w14:textId="0A9CFC56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4B24CEB8" w14:textId="725B9DF0" w:rsidR="00E77373" w:rsidRPr="001E488F" w:rsidRDefault="00E77373" w:rsidP="00E77373">
            <w:p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Birds </w:t>
            </w:r>
          </w:p>
        </w:tc>
        <w:tc>
          <w:tcPr>
            <w:tcW w:w="1105" w:type="dxa"/>
          </w:tcPr>
          <w:p w14:paraId="77FB3F29" w14:textId="610B4D6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5E1B3545" w14:textId="7DD484D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Continuous </w:t>
            </w:r>
          </w:p>
        </w:tc>
        <w:tc>
          <w:tcPr>
            <w:tcW w:w="1134" w:type="dxa"/>
          </w:tcPr>
          <w:p w14:paraId="118F4F8D" w14:textId="05C6790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11F9713E" w14:textId="77777777" w:rsidTr="000D6B81">
        <w:tc>
          <w:tcPr>
            <w:tcW w:w="880" w:type="dxa"/>
            <w:vAlign w:val="center"/>
          </w:tcPr>
          <w:p w14:paraId="548E4607" w14:textId="2019138D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712163F7" w14:textId="613821E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Fish </w:t>
            </w:r>
          </w:p>
        </w:tc>
        <w:tc>
          <w:tcPr>
            <w:tcW w:w="1105" w:type="dxa"/>
          </w:tcPr>
          <w:p w14:paraId="2904EA60" w14:textId="47CC464C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3CA0313A" w14:textId="4FBA22E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Tenses Combined </w:t>
            </w:r>
          </w:p>
        </w:tc>
        <w:tc>
          <w:tcPr>
            <w:tcW w:w="1134" w:type="dxa"/>
          </w:tcPr>
          <w:p w14:paraId="688D5B6E" w14:textId="3936182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17B24369" w14:textId="77777777" w:rsidTr="000D6B81">
        <w:tc>
          <w:tcPr>
            <w:tcW w:w="880" w:type="dxa"/>
            <w:vAlign w:val="center"/>
          </w:tcPr>
          <w:p w14:paraId="5CD3DBB1" w14:textId="75164ED2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469FF0F0" w14:textId="087B8DB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Endangered species </w:t>
            </w:r>
          </w:p>
        </w:tc>
        <w:tc>
          <w:tcPr>
            <w:tcW w:w="1105" w:type="dxa"/>
          </w:tcPr>
          <w:p w14:paraId="00EB06A6" w14:textId="7AE391C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536AD184" w14:textId="444996B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Describing things </w:t>
            </w:r>
          </w:p>
        </w:tc>
        <w:tc>
          <w:tcPr>
            <w:tcW w:w="1134" w:type="dxa"/>
          </w:tcPr>
          <w:p w14:paraId="43F48C2C" w14:textId="07097F7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479D0621" w14:textId="77777777" w:rsidTr="000D6B81">
        <w:tc>
          <w:tcPr>
            <w:tcW w:w="880" w:type="dxa"/>
            <w:vAlign w:val="center"/>
          </w:tcPr>
          <w:p w14:paraId="575C969F" w14:textId="06A40F26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60B2B87" w14:textId="56CEFFE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Hunting</w:t>
            </w:r>
          </w:p>
        </w:tc>
        <w:tc>
          <w:tcPr>
            <w:tcW w:w="1105" w:type="dxa"/>
          </w:tcPr>
          <w:p w14:paraId="4591A4BF" w14:textId="4E53AAE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I5</w:t>
            </w:r>
          </w:p>
        </w:tc>
        <w:tc>
          <w:tcPr>
            <w:tcW w:w="3148" w:type="dxa"/>
          </w:tcPr>
          <w:p w14:paraId="7F6A10E5" w14:textId="3D391B0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>-ed /-</w:t>
            </w:r>
            <w:proofErr w:type="spellStart"/>
            <w:r w:rsidRPr="00C601C8">
              <w:rPr>
                <w:rFonts w:ascii="Times New Roman" w:hAnsi="Times New Roman"/>
                <w:sz w:val="20"/>
              </w:rPr>
              <w:t>ing</w:t>
            </w:r>
            <w:proofErr w:type="spellEnd"/>
            <w:r w:rsidRPr="00C601C8">
              <w:rPr>
                <w:rFonts w:ascii="Times New Roman" w:hAnsi="Times New Roman"/>
                <w:sz w:val="20"/>
              </w:rPr>
              <w:t xml:space="preserve"> adjectives </w:t>
            </w:r>
          </w:p>
        </w:tc>
        <w:tc>
          <w:tcPr>
            <w:tcW w:w="1134" w:type="dxa"/>
          </w:tcPr>
          <w:p w14:paraId="23171568" w14:textId="3975B3E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0131A345" w14:textId="77777777" w:rsidTr="000D6B81">
        <w:tc>
          <w:tcPr>
            <w:tcW w:w="880" w:type="dxa"/>
            <w:vAlign w:val="center"/>
          </w:tcPr>
          <w:p w14:paraId="0BDE9AAF" w14:textId="2CC6E5EE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75E0D994" w14:textId="71F33CE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Gamekeeping and history of hunting</w:t>
            </w:r>
          </w:p>
        </w:tc>
        <w:tc>
          <w:tcPr>
            <w:tcW w:w="1105" w:type="dxa"/>
          </w:tcPr>
          <w:p w14:paraId="4E07F0D6" w14:textId="03E4BB5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21AF1524" w14:textId="5F56E07B" w:rsidR="00E77373" w:rsidRPr="001C04FA" w:rsidRDefault="00E77373" w:rsidP="00E773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Simple </w:t>
            </w:r>
          </w:p>
        </w:tc>
        <w:tc>
          <w:tcPr>
            <w:tcW w:w="1134" w:type="dxa"/>
          </w:tcPr>
          <w:p w14:paraId="54CABFEC" w14:textId="09CFFDD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2C2C9B4F" w14:textId="77777777" w:rsidTr="000D6B81">
        <w:tc>
          <w:tcPr>
            <w:tcW w:w="880" w:type="dxa"/>
            <w:vAlign w:val="center"/>
          </w:tcPr>
          <w:p w14:paraId="389A7AA5" w14:textId="0962DE75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195FD9DF" w14:textId="4BD88D5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Deer </w:t>
            </w:r>
          </w:p>
        </w:tc>
        <w:tc>
          <w:tcPr>
            <w:tcW w:w="1105" w:type="dxa"/>
          </w:tcPr>
          <w:p w14:paraId="0D35EFE5" w14:textId="2364D28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6940DA4A" w14:textId="35136F3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Continuous </w:t>
            </w:r>
          </w:p>
        </w:tc>
        <w:tc>
          <w:tcPr>
            <w:tcW w:w="1134" w:type="dxa"/>
          </w:tcPr>
          <w:p w14:paraId="78032843" w14:textId="2E3E7DD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74705FDB" w14:textId="77777777" w:rsidTr="000D6B81">
        <w:tc>
          <w:tcPr>
            <w:tcW w:w="880" w:type="dxa"/>
            <w:vAlign w:val="center"/>
          </w:tcPr>
          <w:p w14:paraId="0544FFBC" w14:textId="734A8B43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4313955B" w14:textId="480C3A5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Croatian forests </w:t>
            </w:r>
          </w:p>
        </w:tc>
        <w:tc>
          <w:tcPr>
            <w:tcW w:w="1105" w:type="dxa"/>
          </w:tcPr>
          <w:p w14:paraId="61559787" w14:textId="0860CD4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2BA2FD39" w14:textId="091CF49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Perfect </w:t>
            </w:r>
          </w:p>
        </w:tc>
        <w:tc>
          <w:tcPr>
            <w:tcW w:w="1134" w:type="dxa"/>
          </w:tcPr>
          <w:p w14:paraId="26D92BC1" w14:textId="50DC4F7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3BA12D96" w14:textId="77777777" w:rsidTr="000D6B81">
        <w:tc>
          <w:tcPr>
            <w:tcW w:w="880" w:type="dxa"/>
            <w:vAlign w:val="center"/>
          </w:tcPr>
          <w:p w14:paraId="36298956" w14:textId="74791A0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72867617" w14:textId="0092CE1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Nature conservation  </w:t>
            </w:r>
          </w:p>
        </w:tc>
        <w:tc>
          <w:tcPr>
            <w:tcW w:w="1105" w:type="dxa"/>
          </w:tcPr>
          <w:p w14:paraId="2B6D45FF" w14:textId="06EA387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1A230202" w14:textId="1DADDDD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>Past tenses combined</w:t>
            </w:r>
          </w:p>
        </w:tc>
        <w:tc>
          <w:tcPr>
            <w:tcW w:w="1134" w:type="dxa"/>
          </w:tcPr>
          <w:p w14:paraId="4C10CD4F" w14:textId="02EA0B2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5821B30E" w14:textId="77777777" w:rsidTr="000D6B81">
        <w:tc>
          <w:tcPr>
            <w:tcW w:w="880" w:type="dxa"/>
            <w:vAlign w:val="center"/>
          </w:tcPr>
          <w:p w14:paraId="258DF87E" w14:textId="4495AB1B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5282D2DD" w14:textId="43DFCB6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National parks and parks of nature</w:t>
            </w:r>
          </w:p>
        </w:tc>
        <w:tc>
          <w:tcPr>
            <w:tcW w:w="1105" w:type="dxa"/>
          </w:tcPr>
          <w:p w14:paraId="7FE040FF" w14:textId="4EF1569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I3</w:t>
            </w:r>
          </w:p>
        </w:tc>
        <w:tc>
          <w:tcPr>
            <w:tcW w:w="3148" w:type="dxa"/>
          </w:tcPr>
          <w:p w14:paraId="592A793C" w14:textId="600059B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Prepositions (verbs + prepositions) </w:t>
            </w:r>
          </w:p>
        </w:tc>
        <w:tc>
          <w:tcPr>
            <w:tcW w:w="1134" w:type="dxa"/>
          </w:tcPr>
          <w:p w14:paraId="4D79E3B7" w14:textId="77077A0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  <w:tr w:rsidR="00E77373" w:rsidRPr="001E488F" w14:paraId="4030DA49" w14:textId="77777777" w:rsidTr="000D6B81">
        <w:tc>
          <w:tcPr>
            <w:tcW w:w="880" w:type="dxa"/>
            <w:vAlign w:val="center"/>
          </w:tcPr>
          <w:p w14:paraId="70660895" w14:textId="5DF55DE6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156425A2" w14:textId="56E1008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Science and technology /Revision</w:t>
            </w:r>
          </w:p>
        </w:tc>
        <w:tc>
          <w:tcPr>
            <w:tcW w:w="1105" w:type="dxa"/>
          </w:tcPr>
          <w:p w14:paraId="3E0461BD" w14:textId="2812002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492657BE" w14:textId="1ADDB45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1134" w:type="dxa"/>
          </w:tcPr>
          <w:p w14:paraId="5F00E3D2" w14:textId="4A52A8D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26A088C3" w14:textId="08447B30" w:rsidR="00560A3B" w:rsidRP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>O</w:t>
            </w:r>
            <w:r w:rsidR="00560A3B" w:rsidRPr="00E77373">
              <w:rPr>
                <w:rFonts w:ascii="Cambria" w:hAnsi="Cambria" w:cs="Calibri"/>
                <w:sz w:val="20"/>
                <w:lang w:val="hr-HR"/>
              </w:rPr>
              <w:t>snovna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6079A6A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u obliku uručaka</w:t>
            </w:r>
          </w:p>
          <w:p w14:paraId="35FAAE3B" w14:textId="17CBF51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Dopunska: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6CFAE04D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lastRenderedPageBreak/>
              <w:t xml:space="preserve">Murphy, R., English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Grammar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Use, Fifth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Edition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CUP, 2019. </w:t>
            </w:r>
          </w:p>
          <w:p w14:paraId="6F7BE620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7F38591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2FBE2D0F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Polić, T., English for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agronomists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enologists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/Poreč [i. e.] Rijeka: Veleučilište, 2009.</w:t>
            </w:r>
          </w:p>
          <w:p w14:paraId="2DD3555E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Časopisi: Croatian Journal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Forest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Engineering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1F7EC47A" w14:textId="1E1B9701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ab/>
              <w:t xml:space="preserve">     National Geographic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5D4B75D8" w14:textId="77777777" w:rsid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ab/>
              <w:t xml:space="preserve">    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Modern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</w:p>
          <w:p w14:paraId="1D934444" w14:textId="25B9A068" w:rsidR="008D0BF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Internetske stranice: National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Gamekeepers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E77373">
              <w:rPr>
                <w:rFonts w:ascii="Cambria" w:hAnsi="Cambria" w:cs="Calibri"/>
                <w:sz w:val="20"/>
                <w:lang w:val="hr-HR"/>
              </w:rPr>
              <w:t>Organisation</w:t>
            </w:r>
            <w:proofErr w:type="spellEnd"/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 https://www.nationalgamekeepers.org.uk i sl.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9087" w14:textId="77777777" w:rsidR="00917D36" w:rsidRDefault="00917D36">
      <w:r>
        <w:separator/>
      </w:r>
    </w:p>
  </w:endnote>
  <w:endnote w:type="continuationSeparator" w:id="0">
    <w:p w14:paraId="0B498028" w14:textId="77777777" w:rsidR="00917D36" w:rsidRDefault="0091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5F8DD6F0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1354F">
      <w:rPr>
        <w:noProof/>
        <w:sz w:val="12"/>
        <w:lang w:val="hr-HR"/>
      </w:rPr>
      <w:t>10.10.2025.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1354F">
      <w:rPr>
        <w:noProof/>
        <w:sz w:val="12"/>
      </w:rPr>
      <w:t>12:33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8EDB" w14:textId="77777777" w:rsidR="00917D36" w:rsidRDefault="00917D36">
      <w:r>
        <w:separator/>
      </w:r>
    </w:p>
  </w:footnote>
  <w:footnote w:type="continuationSeparator" w:id="0">
    <w:p w14:paraId="41C8CD74" w14:textId="77777777" w:rsidR="00917D36" w:rsidRDefault="0091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B51E03"/>
    <w:multiLevelType w:val="hybridMultilevel"/>
    <w:tmpl w:val="423A24E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D066F7"/>
    <w:multiLevelType w:val="hybridMultilevel"/>
    <w:tmpl w:val="339AFB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A97CB1"/>
    <w:multiLevelType w:val="hybridMultilevel"/>
    <w:tmpl w:val="DAB28F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E00BC"/>
    <w:multiLevelType w:val="hybridMultilevel"/>
    <w:tmpl w:val="DED06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C51F60"/>
    <w:multiLevelType w:val="hybridMultilevel"/>
    <w:tmpl w:val="A80A3C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7"/>
  </w:num>
  <w:num w:numId="5">
    <w:abstractNumId w:val="19"/>
  </w:num>
  <w:num w:numId="6">
    <w:abstractNumId w:val="15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20"/>
  </w:num>
  <w:num w:numId="12">
    <w:abstractNumId w:val="7"/>
  </w:num>
  <w:num w:numId="13">
    <w:abstractNumId w:val="1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1354F"/>
    <w:rsid w:val="00032AD4"/>
    <w:rsid w:val="00041D4B"/>
    <w:rsid w:val="00047497"/>
    <w:rsid w:val="00056950"/>
    <w:rsid w:val="000624F3"/>
    <w:rsid w:val="00092B87"/>
    <w:rsid w:val="00093BE2"/>
    <w:rsid w:val="000A2EF8"/>
    <w:rsid w:val="000A3199"/>
    <w:rsid w:val="000A38D9"/>
    <w:rsid w:val="000A51F2"/>
    <w:rsid w:val="000B51AC"/>
    <w:rsid w:val="000B5E96"/>
    <w:rsid w:val="000C27FA"/>
    <w:rsid w:val="000D20CB"/>
    <w:rsid w:val="000D6B81"/>
    <w:rsid w:val="000F3656"/>
    <w:rsid w:val="000F425B"/>
    <w:rsid w:val="0011124A"/>
    <w:rsid w:val="00111A2A"/>
    <w:rsid w:val="00117AB8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A350F"/>
    <w:rsid w:val="001B2773"/>
    <w:rsid w:val="001B714F"/>
    <w:rsid w:val="001C04F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5538A"/>
    <w:rsid w:val="00460689"/>
    <w:rsid w:val="00467913"/>
    <w:rsid w:val="0047142E"/>
    <w:rsid w:val="00472739"/>
    <w:rsid w:val="00472D42"/>
    <w:rsid w:val="004903DB"/>
    <w:rsid w:val="004908EE"/>
    <w:rsid w:val="00493BB1"/>
    <w:rsid w:val="004D47A4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470AC"/>
    <w:rsid w:val="00553563"/>
    <w:rsid w:val="00553AE0"/>
    <w:rsid w:val="00557DD9"/>
    <w:rsid w:val="00560A3B"/>
    <w:rsid w:val="00561C16"/>
    <w:rsid w:val="00565789"/>
    <w:rsid w:val="00566F42"/>
    <w:rsid w:val="005806C9"/>
    <w:rsid w:val="00591D79"/>
    <w:rsid w:val="005A6C85"/>
    <w:rsid w:val="005B5148"/>
    <w:rsid w:val="005B6253"/>
    <w:rsid w:val="005B7F86"/>
    <w:rsid w:val="005D46B7"/>
    <w:rsid w:val="005D69FA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471A8"/>
    <w:rsid w:val="00651366"/>
    <w:rsid w:val="0065141B"/>
    <w:rsid w:val="0067056A"/>
    <w:rsid w:val="00670C0D"/>
    <w:rsid w:val="0067215D"/>
    <w:rsid w:val="00673A93"/>
    <w:rsid w:val="00680EA2"/>
    <w:rsid w:val="0068339D"/>
    <w:rsid w:val="00692DA9"/>
    <w:rsid w:val="00693E1A"/>
    <w:rsid w:val="0069450E"/>
    <w:rsid w:val="006A6C54"/>
    <w:rsid w:val="006B024A"/>
    <w:rsid w:val="006B31AB"/>
    <w:rsid w:val="006B3395"/>
    <w:rsid w:val="006C68C9"/>
    <w:rsid w:val="006D3FC3"/>
    <w:rsid w:val="006D5959"/>
    <w:rsid w:val="006E0F3F"/>
    <w:rsid w:val="006F1069"/>
    <w:rsid w:val="006F5538"/>
    <w:rsid w:val="00704FA9"/>
    <w:rsid w:val="0071139E"/>
    <w:rsid w:val="00715FC5"/>
    <w:rsid w:val="00717E91"/>
    <w:rsid w:val="007239AB"/>
    <w:rsid w:val="00723E01"/>
    <w:rsid w:val="007255B2"/>
    <w:rsid w:val="007264C5"/>
    <w:rsid w:val="00736C76"/>
    <w:rsid w:val="00747CD4"/>
    <w:rsid w:val="00766341"/>
    <w:rsid w:val="00771B52"/>
    <w:rsid w:val="0077379D"/>
    <w:rsid w:val="0077383C"/>
    <w:rsid w:val="007764D3"/>
    <w:rsid w:val="007848A5"/>
    <w:rsid w:val="00793F73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15EA"/>
    <w:rsid w:val="0088218D"/>
    <w:rsid w:val="0088777F"/>
    <w:rsid w:val="00895FEB"/>
    <w:rsid w:val="008B0CC4"/>
    <w:rsid w:val="008B3F74"/>
    <w:rsid w:val="008D0BF3"/>
    <w:rsid w:val="008D6260"/>
    <w:rsid w:val="008E7F5A"/>
    <w:rsid w:val="00914FEE"/>
    <w:rsid w:val="0091506E"/>
    <w:rsid w:val="00917D36"/>
    <w:rsid w:val="009265F0"/>
    <w:rsid w:val="00927E16"/>
    <w:rsid w:val="00946BC2"/>
    <w:rsid w:val="00953F63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A09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248"/>
    <w:rsid w:val="00AA1682"/>
    <w:rsid w:val="00AA2F9D"/>
    <w:rsid w:val="00AA5101"/>
    <w:rsid w:val="00AC00FF"/>
    <w:rsid w:val="00AC1CDA"/>
    <w:rsid w:val="00AD0D73"/>
    <w:rsid w:val="00AF2938"/>
    <w:rsid w:val="00B004B4"/>
    <w:rsid w:val="00B00A6A"/>
    <w:rsid w:val="00B054B7"/>
    <w:rsid w:val="00B131AF"/>
    <w:rsid w:val="00B20E61"/>
    <w:rsid w:val="00B23DE0"/>
    <w:rsid w:val="00B25089"/>
    <w:rsid w:val="00B32CBE"/>
    <w:rsid w:val="00B3767F"/>
    <w:rsid w:val="00B37BEE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318D"/>
    <w:rsid w:val="00C029A3"/>
    <w:rsid w:val="00C02DC9"/>
    <w:rsid w:val="00C0407F"/>
    <w:rsid w:val="00C14AEC"/>
    <w:rsid w:val="00C207A0"/>
    <w:rsid w:val="00C21A28"/>
    <w:rsid w:val="00C224BC"/>
    <w:rsid w:val="00C23DEA"/>
    <w:rsid w:val="00C25396"/>
    <w:rsid w:val="00C25E0E"/>
    <w:rsid w:val="00C317C4"/>
    <w:rsid w:val="00C325A3"/>
    <w:rsid w:val="00C337FC"/>
    <w:rsid w:val="00C37CB9"/>
    <w:rsid w:val="00C43285"/>
    <w:rsid w:val="00C5465E"/>
    <w:rsid w:val="00C6667B"/>
    <w:rsid w:val="00C95349"/>
    <w:rsid w:val="00C972BF"/>
    <w:rsid w:val="00CA3046"/>
    <w:rsid w:val="00CA7417"/>
    <w:rsid w:val="00CC191F"/>
    <w:rsid w:val="00CC1B12"/>
    <w:rsid w:val="00CC2DD3"/>
    <w:rsid w:val="00CD26C5"/>
    <w:rsid w:val="00CE56C4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62F0B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2F44"/>
    <w:rsid w:val="00DF313C"/>
    <w:rsid w:val="00DF53ED"/>
    <w:rsid w:val="00E007ED"/>
    <w:rsid w:val="00E01392"/>
    <w:rsid w:val="00E11DCC"/>
    <w:rsid w:val="00E1581C"/>
    <w:rsid w:val="00E36F0A"/>
    <w:rsid w:val="00E3776D"/>
    <w:rsid w:val="00E517AD"/>
    <w:rsid w:val="00E56CDC"/>
    <w:rsid w:val="00E633E1"/>
    <w:rsid w:val="00E677EA"/>
    <w:rsid w:val="00E73465"/>
    <w:rsid w:val="00E77373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1DF2"/>
    <w:rsid w:val="00F2195E"/>
    <w:rsid w:val="00F33E02"/>
    <w:rsid w:val="00F40FE5"/>
    <w:rsid w:val="00F45313"/>
    <w:rsid w:val="00F56BA5"/>
    <w:rsid w:val="00F65296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2</cp:revision>
  <cp:lastPrinted>2023-05-22T17:27:00Z</cp:lastPrinted>
  <dcterms:created xsi:type="dcterms:W3CDTF">2025-10-10T10:34:00Z</dcterms:created>
  <dcterms:modified xsi:type="dcterms:W3CDTF">2025-10-10T10:34:00Z</dcterms:modified>
</cp:coreProperties>
</file>