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6B87A6DC" w:rsidR="00B3767F" w:rsidRPr="001E488F" w:rsidRDefault="0052529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Primijenjena zoologija I</w:t>
            </w:r>
            <w:r w:rsidR="00EA14D5">
              <w:rPr>
                <w:rFonts w:ascii="Cambria" w:hAnsi="Cambria" w:cs="Calibri"/>
                <w:sz w:val="20"/>
                <w:lang w:val="hr-HR"/>
              </w:rPr>
              <w:t>I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1A1A7B71" w:rsidR="00CD26C5" w:rsidRPr="001E488F" w:rsidRDefault="0052529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  <w:r w:rsidR="00E54A74">
              <w:rPr>
                <w:rFonts w:ascii="Cambria" w:hAnsi="Cambria" w:cs="Calibri"/>
                <w:sz w:val="20"/>
                <w:lang w:val="hr-HR"/>
              </w:rPr>
              <w:t>60106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21934CD0" w:rsidR="0088777F" w:rsidRPr="0088777F" w:rsidRDefault="0087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Vedran Slijepčević, </w:t>
            </w:r>
            <w:proofErr w:type="spellStart"/>
            <w:r>
              <w:rPr>
                <w:rFonts w:ascii="Cambria" w:hAnsi="Cambria" w:cs="Calibri"/>
                <w:sz w:val="20"/>
              </w:rPr>
              <w:t>dr.med.vet</w:t>
            </w:r>
            <w:proofErr w:type="spellEnd"/>
            <w:r>
              <w:rPr>
                <w:rFonts w:ascii="Cambria" w:hAnsi="Cambria" w:cs="Calibri"/>
                <w:sz w:val="20"/>
              </w:rPr>
              <w:t>., v. pred.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130F0DF4" w:rsidR="00B23DE0" w:rsidRPr="0088777F" w:rsidRDefault="0087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875662"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3C96E4C4" w:rsidR="00CD26C5" w:rsidRPr="001E488F" w:rsidRDefault="0042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Stručni studij 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7C6E56BB" w:rsidR="00CD26C5" w:rsidRPr="001E488F" w:rsidRDefault="00EA14D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  <w:r w:rsidR="00425662">
              <w:rPr>
                <w:rFonts w:ascii="Cambria" w:hAnsi="Cambria" w:cs="Calibri"/>
                <w:sz w:val="20"/>
                <w:lang w:val="hr-HR"/>
              </w:rPr>
              <w:t>.0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50F759D3" w:rsidR="00CD26C5" w:rsidRPr="001E488F" w:rsidRDefault="00EA14D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II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1782EEC1" w:rsidR="00CD26C5" w:rsidRPr="00630907" w:rsidRDefault="00EA14D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Primijenjena zoologija I</w:t>
            </w:r>
          </w:p>
        </w:tc>
      </w:tr>
      <w:tr w:rsidR="00CD26C5" w:rsidRPr="00C03C60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394C12AB" w:rsidR="00CD26C5" w:rsidRPr="001E488F" w:rsidRDefault="0049511D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22B2B">
              <w:rPr>
                <w:rFonts w:ascii="Times New Roman" w:hAnsi="Times New Roman"/>
                <w:sz w:val="20"/>
                <w:lang w:val="hr-HR"/>
              </w:rPr>
              <w:t>Cilj predmeta je upoznati studente sa sistematikom ptica, kao i distribucijom, biologijom te problematikom različitih vrsta ptica u Hrvatskoj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0829A7" w:rsidRPr="00205AA7" w14:paraId="5F9C8F62" w14:textId="77777777" w:rsidTr="002A4E40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</w:tcPr>
          <w:p w14:paraId="72637D29" w14:textId="6B0CF9E1" w:rsidR="000829A7" w:rsidRPr="00205AA7" w:rsidRDefault="0049511D" w:rsidP="000829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4394" w:type="dxa"/>
          </w:tcPr>
          <w:p w14:paraId="6DC58B66" w14:textId="7BC8D42F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="00242B35">
              <w:rPr>
                <w:rFonts w:ascii="Cambria" w:hAnsi="Cambria" w:cs="Calibri"/>
                <w:sz w:val="20"/>
              </w:rPr>
              <w:t>8</w:t>
            </w:r>
            <w:r>
              <w:rPr>
                <w:rFonts w:ascii="Cambria" w:hAnsi="Cambria" w:cs="Calibri"/>
                <w:sz w:val="20"/>
              </w:rPr>
              <w:t>0%,</w:t>
            </w:r>
          </w:p>
        </w:tc>
      </w:tr>
      <w:tr w:rsidR="000829A7" w:rsidRPr="00205AA7" w14:paraId="14C53E4A" w14:textId="77777777" w:rsidTr="002A4E40">
        <w:tc>
          <w:tcPr>
            <w:tcW w:w="3969" w:type="dxa"/>
            <w:vAlign w:val="center"/>
          </w:tcPr>
          <w:p w14:paraId="14358C8E" w14:textId="2E75F156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</w:tcPr>
          <w:p w14:paraId="655DD0EA" w14:textId="07D8C8E1" w:rsidR="000829A7" w:rsidRPr="00205AA7" w:rsidRDefault="000829A7" w:rsidP="000829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4394" w:type="dxa"/>
          </w:tcPr>
          <w:p w14:paraId="5B249D16" w14:textId="0C8D9728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0829A7" w:rsidRPr="00205AA7" w14:paraId="53712377" w14:textId="77777777" w:rsidTr="002A4E40">
        <w:tc>
          <w:tcPr>
            <w:tcW w:w="3969" w:type="dxa"/>
            <w:vAlign w:val="center"/>
          </w:tcPr>
          <w:p w14:paraId="67BFC1F9" w14:textId="0313377D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</w:tcPr>
          <w:p w14:paraId="42816006" w14:textId="229F0594" w:rsidR="000829A7" w:rsidRPr="00205AA7" w:rsidRDefault="000829A7" w:rsidP="000829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10</w:t>
            </w:r>
          </w:p>
        </w:tc>
        <w:tc>
          <w:tcPr>
            <w:tcW w:w="4394" w:type="dxa"/>
          </w:tcPr>
          <w:p w14:paraId="784D959A" w14:textId="0E02B3A6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="00242B35">
              <w:rPr>
                <w:rFonts w:ascii="Cambria" w:hAnsi="Cambria" w:cs="Calibri"/>
                <w:sz w:val="20"/>
              </w:rPr>
              <w:t>8</w:t>
            </w:r>
            <w:r>
              <w:rPr>
                <w:rFonts w:ascii="Cambria" w:hAnsi="Cambria" w:cs="Calibri"/>
                <w:sz w:val="20"/>
              </w:rPr>
              <w:t>0%,</w:t>
            </w:r>
          </w:p>
        </w:tc>
      </w:tr>
      <w:tr w:rsidR="00FF20CF" w:rsidRPr="00205AA7" w14:paraId="45A997A3" w14:textId="77777777" w:rsidTr="0028483B">
        <w:tc>
          <w:tcPr>
            <w:tcW w:w="3969" w:type="dxa"/>
            <w:vAlign w:val="center"/>
          </w:tcPr>
          <w:p w14:paraId="323A1382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</w:tcPr>
          <w:p w14:paraId="790B3EE9" w14:textId="5DAD00D5" w:rsidR="00FF20CF" w:rsidRPr="00205AA7" w:rsidRDefault="00FF20CF" w:rsidP="00FF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20</w:t>
            </w:r>
          </w:p>
        </w:tc>
        <w:tc>
          <w:tcPr>
            <w:tcW w:w="4394" w:type="dxa"/>
          </w:tcPr>
          <w:p w14:paraId="3F7964EF" w14:textId="152570A3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terenskoj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="00242B35">
              <w:rPr>
                <w:rFonts w:ascii="Cambria" w:hAnsi="Cambria" w:cs="Calibri"/>
                <w:sz w:val="20"/>
              </w:rPr>
              <w:t>8</w:t>
            </w:r>
            <w:r>
              <w:rPr>
                <w:rFonts w:ascii="Cambria" w:hAnsi="Cambria" w:cs="Calibri"/>
                <w:sz w:val="20"/>
              </w:rPr>
              <w:t>0%</w:t>
            </w:r>
          </w:p>
        </w:tc>
      </w:tr>
      <w:tr w:rsidR="00FF20CF" w:rsidRPr="00205AA7" w14:paraId="177CFF70" w14:textId="77777777" w:rsidTr="0028483B">
        <w:tc>
          <w:tcPr>
            <w:tcW w:w="3969" w:type="dxa"/>
            <w:vAlign w:val="center"/>
          </w:tcPr>
          <w:p w14:paraId="162B279A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</w:tcPr>
          <w:p w14:paraId="109AFB31" w14:textId="5105DC13" w:rsidR="00FF20CF" w:rsidRPr="00205AA7" w:rsidRDefault="00FF20CF" w:rsidP="00FF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</w:tcPr>
          <w:p w14:paraId="24A33BC7" w14:textId="6A931808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FF20CF" w:rsidRPr="00205AA7" w14:paraId="1A0960C5" w14:textId="77777777" w:rsidTr="0028483B">
        <w:tc>
          <w:tcPr>
            <w:tcW w:w="3969" w:type="dxa"/>
            <w:shd w:val="clear" w:color="auto" w:fill="D9D9D9"/>
            <w:vAlign w:val="center"/>
          </w:tcPr>
          <w:p w14:paraId="31601B0B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</w:tcPr>
          <w:p w14:paraId="4EFA470B" w14:textId="19117081" w:rsidR="00FF20CF" w:rsidRPr="00205AA7" w:rsidRDefault="0049511D" w:rsidP="00FF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45</w:t>
            </w:r>
          </w:p>
        </w:tc>
        <w:tc>
          <w:tcPr>
            <w:tcW w:w="4394" w:type="dxa"/>
            <w:shd w:val="clear" w:color="auto" w:fill="D9D9D9"/>
          </w:tcPr>
          <w:p w14:paraId="728446DC" w14:textId="47A151AC" w:rsidR="00FF20CF" w:rsidRPr="00205AA7" w:rsidRDefault="00FF20CF" w:rsidP="00FF20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="00242B35">
              <w:rPr>
                <w:rFonts w:ascii="Cambria" w:hAnsi="Cambria" w:cs="Calibri"/>
                <w:sz w:val="20"/>
              </w:rPr>
              <w:t>8</w:t>
            </w:r>
            <w:r>
              <w:rPr>
                <w:rFonts w:ascii="Cambria" w:hAnsi="Cambria" w:cs="Calibri"/>
                <w:sz w:val="20"/>
              </w:rPr>
              <w:t xml:space="preserve">0%, </w:t>
            </w:r>
          </w:p>
        </w:tc>
      </w:tr>
      <w:tr w:rsidR="00FF20CF" w:rsidRPr="00205AA7" w14:paraId="606F9ABC" w14:textId="77777777" w:rsidTr="00B910D0">
        <w:tc>
          <w:tcPr>
            <w:tcW w:w="3969" w:type="dxa"/>
            <w:shd w:val="clear" w:color="auto" w:fill="D9D9D9"/>
            <w:vAlign w:val="center"/>
          </w:tcPr>
          <w:p w14:paraId="5BDE6A51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418" w:type="dxa"/>
            <w:shd w:val="clear" w:color="auto" w:fill="D9D9D9"/>
          </w:tcPr>
          <w:p w14:paraId="7EA1918B" w14:textId="6EEA6C85" w:rsidR="00FF20CF" w:rsidRDefault="00FF20CF" w:rsidP="00FF20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4394" w:type="dxa"/>
            <w:shd w:val="clear" w:color="auto" w:fill="D9D9D9"/>
            <w:vAlign w:val="center"/>
          </w:tcPr>
          <w:p w14:paraId="175985D3" w14:textId="77777777" w:rsidR="00FF20CF" w:rsidRPr="00205AA7" w:rsidRDefault="00FF20CF" w:rsidP="00FF20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765"/>
        <w:gridCol w:w="2008"/>
        <w:gridCol w:w="990"/>
        <w:gridCol w:w="990"/>
        <w:gridCol w:w="603"/>
        <w:gridCol w:w="603"/>
        <w:gridCol w:w="603"/>
        <w:gridCol w:w="945"/>
        <w:gridCol w:w="811"/>
        <w:gridCol w:w="1463"/>
      </w:tblGrid>
      <w:tr w:rsidR="00792EB2" w:rsidRPr="00205AA7" w14:paraId="001676D0" w14:textId="77777777" w:rsidTr="00792EB2">
        <w:tc>
          <w:tcPr>
            <w:tcW w:w="2773" w:type="dxa"/>
            <w:gridSpan w:val="2"/>
            <w:shd w:val="pct12" w:color="auto" w:fill="auto"/>
            <w:vAlign w:val="center"/>
          </w:tcPr>
          <w:p w14:paraId="0D17E480" w14:textId="30B12C5F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2CF28C99" w14:textId="1D73AAA7" w:rsidR="002102E2" w:rsidRPr="00205AA7" w:rsidRDefault="001943C8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I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70089CAD" w14:textId="5E06BD00" w:rsidR="002102E2" w:rsidRPr="00205AA7" w:rsidRDefault="001943C8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II</w:t>
            </w:r>
          </w:p>
        </w:tc>
        <w:tc>
          <w:tcPr>
            <w:tcW w:w="603" w:type="dxa"/>
            <w:shd w:val="pct12" w:color="auto" w:fill="auto"/>
            <w:vAlign w:val="center"/>
          </w:tcPr>
          <w:p w14:paraId="156F838C" w14:textId="5F589E42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NV3</w:t>
            </w:r>
          </w:p>
        </w:tc>
        <w:tc>
          <w:tcPr>
            <w:tcW w:w="603" w:type="dxa"/>
            <w:shd w:val="pct12" w:color="auto" w:fill="auto"/>
            <w:vAlign w:val="center"/>
          </w:tcPr>
          <w:p w14:paraId="72165E82" w14:textId="23B6D14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NV4</w:t>
            </w:r>
          </w:p>
        </w:tc>
        <w:tc>
          <w:tcPr>
            <w:tcW w:w="603" w:type="dxa"/>
            <w:shd w:val="pct12" w:color="auto" w:fill="auto"/>
            <w:vAlign w:val="center"/>
          </w:tcPr>
          <w:p w14:paraId="4643BFD4" w14:textId="41D5CAF1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NV5</w:t>
            </w:r>
          </w:p>
        </w:tc>
        <w:tc>
          <w:tcPr>
            <w:tcW w:w="945" w:type="dxa"/>
            <w:shd w:val="pct12" w:color="auto" w:fill="auto"/>
            <w:vAlign w:val="center"/>
          </w:tcPr>
          <w:p w14:paraId="27E524B5" w14:textId="2E4DE498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1" w:type="dxa"/>
            <w:shd w:val="pct12" w:color="auto" w:fill="auto"/>
            <w:vAlign w:val="center"/>
          </w:tcPr>
          <w:p w14:paraId="6754C3ED" w14:textId="7D476937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463" w:type="dxa"/>
            <w:shd w:val="pct12" w:color="auto" w:fill="auto"/>
            <w:vAlign w:val="center"/>
          </w:tcPr>
          <w:p w14:paraId="5F349A75" w14:textId="0D0D12C4" w:rsidR="002102E2" w:rsidRPr="007764D3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F52A20" w:rsidRPr="00205AA7" w14:paraId="20F0EDC8" w14:textId="77777777" w:rsidTr="00792EB2">
        <w:tc>
          <w:tcPr>
            <w:tcW w:w="765" w:type="dxa"/>
            <w:shd w:val="pct10" w:color="auto" w:fill="auto"/>
            <w:vAlign w:val="center"/>
          </w:tcPr>
          <w:p w14:paraId="78D8CA26" w14:textId="6171570F" w:rsidR="00F52A20" w:rsidRPr="00205AA7" w:rsidRDefault="00F52A20" w:rsidP="00F52A2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2008" w:type="dxa"/>
          </w:tcPr>
          <w:p w14:paraId="3B6DA506" w14:textId="53CFDA3F" w:rsidR="00F52A20" w:rsidRPr="00B47EF6" w:rsidRDefault="00F52A20" w:rsidP="00F52A20">
            <w:pPr>
              <w:rPr>
                <w:rFonts w:asciiTheme="majorBidi" w:hAnsiTheme="majorBidi" w:cstheme="majorBidi"/>
                <w:sz w:val="20"/>
              </w:rPr>
            </w:pPr>
            <w:permStart w:id="145448475" w:edGrp="everyone"/>
            <w:r w:rsidRPr="00B47EF6">
              <w:rPr>
                <w:rFonts w:asciiTheme="majorBidi" w:hAnsiTheme="majorBidi" w:cstheme="majorBidi"/>
                <w:sz w:val="20"/>
              </w:rPr>
              <w:t xml:space="preserve"> </w:t>
            </w:r>
            <w:proofErr w:type="spellStart"/>
            <w:r w:rsidRPr="00B47EF6">
              <w:rPr>
                <w:rFonts w:asciiTheme="majorBidi" w:hAnsiTheme="majorBidi" w:cstheme="majorBidi"/>
                <w:sz w:val="20"/>
              </w:rPr>
              <w:t>Objasniti</w:t>
            </w:r>
            <w:proofErr w:type="spellEnd"/>
            <w:r w:rsidRPr="00B47EF6">
              <w:rPr>
                <w:rFonts w:asciiTheme="majorBidi" w:hAnsiTheme="majorBidi" w:cstheme="majorBidi"/>
                <w:sz w:val="20"/>
              </w:rPr>
              <w:t xml:space="preserve"> </w:t>
            </w:r>
            <w:proofErr w:type="spellStart"/>
            <w:r w:rsidRPr="00B47EF6">
              <w:rPr>
                <w:rFonts w:asciiTheme="majorBidi" w:hAnsiTheme="majorBidi" w:cstheme="majorBidi"/>
                <w:sz w:val="20"/>
              </w:rPr>
              <w:t>taksonomsku</w:t>
            </w:r>
            <w:proofErr w:type="spellEnd"/>
            <w:r w:rsidRPr="00B47EF6">
              <w:rPr>
                <w:rFonts w:asciiTheme="majorBidi" w:hAnsiTheme="majorBidi" w:cstheme="majorBidi"/>
                <w:sz w:val="20"/>
              </w:rPr>
              <w:t xml:space="preserve"> </w:t>
            </w:r>
            <w:proofErr w:type="spellStart"/>
            <w:r w:rsidRPr="00B47EF6">
              <w:rPr>
                <w:rFonts w:asciiTheme="majorBidi" w:hAnsiTheme="majorBidi" w:cstheme="majorBidi"/>
                <w:sz w:val="20"/>
              </w:rPr>
              <w:t>podjelu</w:t>
            </w:r>
            <w:proofErr w:type="spellEnd"/>
            <w:r w:rsidRPr="00B47EF6">
              <w:rPr>
                <w:rFonts w:asciiTheme="majorBidi" w:hAnsiTheme="majorBidi" w:cstheme="majorBidi"/>
                <w:sz w:val="20"/>
              </w:rPr>
              <w:t xml:space="preserve"> </w:t>
            </w:r>
            <w:proofErr w:type="spellStart"/>
            <w:r w:rsidRPr="00B47EF6">
              <w:rPr>
                <w:rFonts w:asciiTheme="majorBidi" w:hAnsiTheme="majorBidi" w:cstheme="majorBidi"/>
                <w:sz w:val="20"/>
              </w:rPr>
              <w:t>ptica</w:t>
            </w:r>
            <w:proofErr w:type="spellEnd"/>
            <w:r w:rsidRPr="00B47EF6">
              <w:rPr>
                <w:rFonts w:asciiTheme="majorBidi" w:hAnsiTheme="majorBidi" w:cstheme="majorBidi"/>
                <w:sz w:val="20"/>
              </w:rPr>
              <w:t xml:space="preserve"> </w:t>
            </w:r>
            <w:permEnd w:id="145448475"/>
          </w:p>
        </w:tc>
        <w:tc>
          <w:tcPr>
            <w:tcW w:w="990" w:type="dxa"/>
            <w:vAlign w:val="center"/>
          </w:tcPr>
          <w:p w14:paraId="2FD003AD" w14:textId="05301916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5A29CC4D" w14:textId="77777777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108F989E" w14:textId="77777777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FDE956D" w14:textId="3CA50D98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C24880C" w14:textId="77777777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3EB29036" w14:textId="51061453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5F47E800" w14:textId="292F1CAA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491760FF" w14:textId="6DDB3F4E" w:rsidR="00F52A20" w:rsidRPr="00486104" w:rsidRDefault="00F52A20" w:rsidP="00F52A2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F52A20" w:rsidRPr="0012519C" w14:paraId="20B53C2F" w14:textId="77777777" w:rsidTr="00792EB2">
        <w:tc>
          <w:tcPr>
            <w:tcW w:w="765" w:type="dxa"/>
            <w:shd w:val="pct10" w:color="auto" w:fill="auto"/>
            <w:vAlign w:val="center"/>
          </w:tcPr>
          <w:p w14:paraId="55DECEA6" w14:textId="49E650FE" w:rsidR="00F52A20" w:rsidRPr="00205AA7" w:rsidRDefault="00F52A20" w:rsidP="00F52A2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2008" w:type="dxa"/>
          </w:tcPr>
          <w:p w14:paraId="738B1B37" w14:textId="2C081EB9" w:rsidR="00F52A20" w:rsidRPr="00B47EF6" w:rsidRDefault="00F52A20" w:rsidP="00F52A20">
            <w:pPr>
              <w:rPr>
                <w:rFonts w:asciiTheme="majorBidi" w:hAnsiTheme="majorBidi" w:cstheme="majorBidi"/>
                <w:sz w:val="20"/>
                <w:lang w:val="hr-HR"/>
              </w:rPr>
            </w:pPr>
            <w:permStart w:id="484255403" w:edGrp="everyone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Objasniti  geografsku rasprostranjenost, izgled, ishranu način života, reprodukciju i razloge ugroženosti ptica iz reda </w:t>
            </w:r>
            <w:proofErr w:type="spellStart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>kokoški</w:t>
            </w:r>
            <w:proofErr w:type="spellEnd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 i </w:t>
            </w:r>
            <w:proofErr w:type="spellStart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>patkarica</w:t>
            </w:r>
            <w:proofErr w:type="spellEnd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 u Hrvatskoj</w:t>
            </w:r>
          </w:p>
          <w:permEnd w:id="484255403"/>
          <w:p w14:paraId="2EB372AA" w14:textId="3A2043FC" w:rsidR="00F52A20" w:rsidRPr="00B47EF6" w:rsidRDefault="00F52A20" w:rsidP="00F52A20">
            <w:pPr>
              <w:rPr>
                <w:rFonts w:asciiTheme="majorBidi" w:hAnsiTheme="majorBidi" w:cstheme="majorBidi"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5FAA8A99" w14:textId="03D7ECFF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2C93F6AF" w14:textId="77777777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36B6F04" w14:textId="77777777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0B8EC552" w14:textId="30376965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48EF2CB" w14:textId="77777777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089BFE5D" w14:textId="0A6A16BB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56F00E13" w14:textId="6FDB3250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7F349E98" w14:textId="3C00B0F8" w:rsidR="00F52A20" w:rsidRPr="00486104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F52A20" w:rsidRPr="0012519C" w14:paraId="36E14D1E" w14:textId="77777777" w:rsidTr="00792EB2">
        <w:tc>
          <w:tcPr>
            <w:tcW w:w="765" w:type="dxa"/>
            <w:shd w:val="pct10" w:color="auto" w:fill="auto"/>
            <w:vAlign w:val="center"/>
          </w:tcPr>
          <w:p w14:paraId="63D2A06D" w14:textId="48C10CC3" w:rsidR="00F52A20" w:rsidRPr="00205AA7" w:rsidRDefault="00F52A20" w:rsidP="00F52A2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2008" w:type="dxa"/>
          </w:tcPr>
          <w:p w14:paraId="2354A08F" w14:textId="5DA383A2" w:rsidR="00F52A20" w:rsidRPr="00B47EF6" w:rsidRDefault="00F52A20" w:rsidP="00F52A20">
            <w:pPr>
              <w:rPr>
                <w:rFonts w:asciiTheme="majorBidi" w:hAnsiTheme="majorBidi" w:cstheme="majorBidi"/>
                <w:sz w:val="20"/>
                <w:lang w:val="hr-HR"/>
              </w:rPr>
            </w:pPr>
            <w:permStart w:id="647248543" w:edGrp="everyone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Objasniti  geografsku rasprostranjenost, izgled, ishranu način života, reprodukciju i razloge ugroženosti ptica iz redova </w:t>
            </w:r>
            <w:proofErr w:type="spellStart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>golubovki</w:t>
            </w:r>
            <w:proofErr w:type="spellEnd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, </w:t>
            </w:r>
            <w:proofErr w:type="spellStart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>vivčarica</w:t>
            </w:r>
            <w:proofErr w:type="spellEnd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 i </w:t>
            </w:r>
            <w:proofErr w:type="spellStart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>ždralovki</w:t>
            </w:r>
            <w:proofErr w:type="spellEnd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 u Hrvatskoj</w:t>
            </w:r>
          </w:p>
          <w:permEnd w:id="647248543"/>
          <w:p w14:paraId="5B0078CE" w14:textId="191C3150" w:rsidR="00F52A20" w:rsidRPr="00B47EF6" w:rsidRDefault="00F52A20" w:rsidP="00F52A20">
            <w:pPr>
              <w:rPr>
                <w:rFonts w:asciiTheme="majorBidi" w:hAnsiTheme="majorBidi" w:cstheme="majorBidi"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22616F22" w14:textId="4ED9A33B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0EF136A8" w14:textId="77777777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6CA9390" w14:textId="77777777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348BCE8F" w14:textId="7134FE44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3AE6041" w14:textId="77777777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A0CFD72" w14:textId="608753CB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35CEB387" w14:textId="096EFC54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72801638" w14:textId="0191E2A1" w:rsidR="00F52A20" w:rsidRPr="00486104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F52A20" w:rsidRPr="0012519C" w14:paraId="396AE6E9" w14:textId="77777777" w:rsidTr="00792EB2">
        <w:tc>
          <w:tcPr>
            <w:tcW w:w="765" w:type="dxa"/>
            <w:shd w:val="pct10" w:color="auto" w:fill="auto"/>
            <w:vAlign w:val="center"/>
          </w:tcPr>
          <w:p w14:paraId="7C584B97" w14:textId="5008AC36" w:rsidR="00F52A20" w:rsidRPr="00205AA7" w:rsidRDefault="00F52A20" w:rsidP="00F52A2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2008" w:type="dxa"/>
          </w:tcPr>
          <w:p w14:paraId="5BF082AE" w14:textId="1B35A269" w:rsidR="00F52A20" w:rsidRPr="00B47EF6" w:rsidRDefault="00F52A20" w:rsidP="00F52A20">
            <w:pPr>
              <w:rPr>
                <w:rFonts w:asciiTheme="majorBidi" w:hAnsiTheme="majorBidi" w:cstheme="majorBidi"/>
                <w:sz w:val="20"/>
                <w:lang w:val="hr-HR"/>
              </w:rPr>
            </w:pPr>
            <w:permStart w:id="543424672" w:edGrp="everyone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Objasniti  geografsku rasprostranjenost, izgled, ishranu način života, reprodukciju i razloge ugroženosti </w:t>
            </w:r>
            <w:r w:rsidRPr="00B47EF6">
              <w:rPr>
                <w:rFonts w:asciiTheme="majorBidi" w:hAnsiTheme="majorBidi" w:cstheme="majorBidi"/>
                <w:sz w:val="20"/>
                <w:lang w:val="hr-HR"/>
              </w:rPr>
              <w:lastRenderedPageBreak/>
              <w:t xml:space="preserve">ptica iz reda </w:t>
            </w:r>
            <w:proofErr w:type="spellStart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>vrapčarki</w:t>
            </w:r>
            <w:proofErr w:type="spellEnd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 u Hrvatskoj</w:t>
            </w:r>
          </w:p>
          <w:permEnd w:id="543424672"/>
          <w:p w14:paraId="4F8D5DA2" w14:textId="1D6F06A7" w:rsidR="00F52A20" w:rsidRPr="00B47EF6" w:rsidRDefault="00F52A20" w:rsidP="00F52A20">
            <w:pPr>
              <w:rPr>
                <w:rFonts w:asciiTheme="majorBidi" w:hAnsiTheme="majorBidi" w:cstheme="majorBidi"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6258DBEF" w14:textId="3C276D00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05FA583D" w14:textId="75248D35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603" w:type="dxa"/>
            <w:vAlign w:val="center"/>
          </w:tcPr>
          <w:p w14:paraId="7017CBA9" w14:textId="77777777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BED18BD" w14:textId="2E77F819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F5539FD" w14:textId="77777777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76FE49AB" w14:textId="40CBBF50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462F182D" w14:textId="6E2EF905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31DAFEBA" w14:textId="54AFE75F" w:rsidR="00F52A20" w:rsidRPr="00486104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F52A20" w:rsidRPr="0012519C" w14:paraId="3902A62A" w14:textId="77777777" w:rsidTr="00792EB2">
        <w:tc>
          <w:tcPr>
            <w:tcW w:w="765" w:type="dxa"/>
            <w:shd w:val="pct10" w:color="auto" w:fill="auto"/>
            <w:vAlign w:val="center"/>
          </w:tcPr>
          <w:p w14:paraId="55293B1B" w14:textId="217E59D5" w:rsidR="00F52A20" w:rsidRPr="00205AA7" w:rsidRDefault="00F52A20" w:rsidP="00F52A2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2008" w:type="dxa"/>
          </w:tcPr>
          <w:p w14:paraId="333E63A0" w14:textId="70C1BB5F" w:rsidR="00F52A20" w:rsidRPr="00B47EF6" w:rsidRDefault="00F52A20" w:rsidP="00F52A20">
            <w:pPr>
              <w:rPr>
                <w:rFonts w:asciiTheme="majorBidi" w:hAnsiTheme="majorBidi" w:cstheme="majorBidi"/>
                <w:sz w:val="20"/>
                <w:lang w:val="hr-HR"/>
              </w:rPr>
            </w:pPr>
            <w:permStart w:id="140934782" w:edGrp="everyone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Objasniti  geografsku rasprostranjenost, izgled, ishranu način života, reprodukciju i razloge ugroženosti ptica iz redova </w:t>
            </w:r>
            <w:proofErr w:type="spellStart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>sovovki</w:t>
            </w:r>
            <w:proofErr w:type="spellEnd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 i </w:t>
            </w:r>
            <w:proofErr w:type="spellStart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>sokolovki</w:t>
            </w:r>
            <w:proofErr w:type="spellEnd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 </w:t>
            </w:r>
            <w:permEnd w:id="140934782"/>
          </w:p>
        </w:tc>
        <w:tc>
          <w:tcPr>
            <w:tcW w:w="990" w:type="dxa"/>
            <w:vAlign w:val="center"/>
          </w:tcPr>
          <w:p w14:paraId="29CD5912" w14:textId="7D4DF860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45DECE59" w14:textId="4978B2DF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603" w:type="dxa"/>
            <w:vAlign w:val="center"/>
          </w:tcPr>
          <w:p w14:paraId="0F9EF8C3" w14:textId="189BB09E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0BA0ECE" w14:textId="5290D080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587A1A9" w14:textId="77777777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0E9FB74" w14:textId="31FBF833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2462515B" w14:textId="478948C4" w:rsidR="00F52A20" w:rsidRPr="00205AA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5CD6D6FE" w14:textId="7B4BF9C8" w:rsidR="00F52A20" w:rsidRPr="00486104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F52A20" w:rsidRPr="00630907" w14:paraId="20FBBB0F" w14:textId="77777777" w:rsidTr="00792EB2">
        <w:tc>
          <w:tcPr>
            <w:tcW w:w="765" w:type="dxa"/>
            <w:shd w:val="pct10" w:color="auto" w:fill="auto"/>
            <w:vAlign w:val="center"/>
          </w:tcPr>
          <w:p w14:paraId="4AC64813" w14:textId="1463EE5F" w:rsidR="00F52A20" w:rsidRPr="00630907" w:rsidRDefault="00F52A20" w:rsidP="00F52A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2008" w:type="dxa"/>
          </w:tcPr>
          <w:p w14:paraId="169B3B8B" w14:textId="1F59A4E5" w:rsidR="00F52A20" w:rsidRPr="00B47EF6" w:rsidRDefault="00F52A20" w:rsidP="00F52A20">
            <w:pPr>
              <w:rPr>
                <w:rFonts w:asciiTheme="majorBidi" w:hAnsiTheme="majorBidi" w:cstheme="majorBidi"/>
                <w:sz w:val="20"/>
                <w:lang w:val="hr-HR"/>
              </w:rPr>
            </w:pPr>
            <w:r w:rsidRPr="00B47EF6">
              <w:rPr>
                <w:rFonts w:asciiTheme="majorBidi" w:hAnsiTheme="majorBidi" w:cstheme="majorBidi"/>
                <w:sz w:val="20"/>
                <w:lang w:val="hr-HR"/>
              </w:rPr>
              <w:t>Prepoznati i razlikovati različite vrste ptica u Hrvatskoj</w:t>
            </w:r>
          </w:p>
        </w:tc>
        <w:tc>
          <w:tcPr>
            <w:tcW w:w="990" w:type="dxa"/>
            <w:vAlign w:val="center"/>
          </w:tcPr>
          <w:p w14:paraId="33C7DBF1" w14:textId="7B80C890" w:rsidR="00F52A20" w:rsidRPr="0063090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154D7AA1" w14:textId="3A30F887" w:rsidR="00F52A20" w:rsidRPr="0063090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603" w:type="dxa"/>
            <w:vAlign w:val="center"/>
          </w:tcPr>
          <w:p w14:paraId="5866304E" w14:textId="77777777" w:rsidR="00F52A20" w:rsidRPr="0063090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357F48E" w14:textId="77777777" w:rsidR="00F52A20" w:rsidRPr="0063090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04DCBB8" w14:textId="77777777" w:rsidR="00F52A20" w:rsidRPr="0063090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A13C745" w14:textId="78FF648F" w:rsidR="00F52A20" w:rsidRPr="0063090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43D08FC3" w14:textId="3C8CE08E" w:rsidR="00F52A20" w:rsidRPr="00630907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332802AF" w14:textId="2CBA63E5" w:rsidR="00F52A20" w:rsidRPr="00486104" w:rsidRDefault="00F52A20" w:rsidP="00F52A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7A3019" w:rsidRPr="00205AA7" w14:paraId="6CF15AC8" w14:textId="77777777" w:rsidTr="00792EB2">
        <w:trPr>
          <w:gridAfter w:val="1"/>
          <w:wAfter w:w="1463" w:type="dxa"/>
        </w:trPr>
        <w:tc>
          <w:tcPr>
            <w:tcW w:w="2773" w:type="dxa"/>
            <w:gridSpan w:val="2"/>
            <w:shd w:val="pct10" w:color="auto" w:fill="auto"/>
            <w:vAlign w:val="center"/>
          </w:tcPr>
          <w:p w14:paraId="6D578312" w14:textId="3B066F7B" w:rsidR="007A3019" w:rsidRPr="00205AA7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990" w:type="dxa"/>
            <w:vAlign w:val="center"/>
          </w:tcPr>
          <w:p w14:paraId="5A84337C" w14:textId="01A55954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25%</w:t>
            </w:r>
          </w:p>
        </w:tc>
        <w:tc>
          <w:tcPr>
            <w:tcW w:w="990" w:type="dxa"/>
            <w:vAlign w:val="center"/>
          </w:tcPr>
          <w:p w14:paraId="1CB806E6" w14:textId="428D8762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25%</w:t>
            </w:r>
          </w:p>
        </w:tc>
        <w:tc>
          <w:tcPr>
            <w:tcW w:w="603" w:type="dxa"/>
            <w:vAlign w:val="center"/>
          </w:tcPr>
          <w:p w14:paraId="5AED59C7" w14:textId="747E68C1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E9A1849" w14:textId="27D36961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1C3BA31E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7CCF9289" w14:textId="3AC4BAD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77ED1175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7A3019" w:rsidRPr="00205AA7" w14:paraId="0DDF5E24" w14:textId="5CC3A944" w:rsidTr="00792EB2">
        <w:trPr>
          <w:gridAfter w:val="1"/>
          <w:wAfter w:w="1463" w:type="dxa"/>
        </w:trPr>
        <w:tc>
          <w:tcPr>
            <w:tcW w:w="2773" w:type="dxa"/>
            <w:gridSpan w:val="2"/>
            <w:shd w:val="pct10" w:color="auto" w:fill="auto"/>
            <w:vAlign w:val="center"/>
          </w:tcPr>
          <w:p w14:paraId="7379F503" w14:textId="11C13A88" w:rsidR="007A3019" w:rsidRPr="0088777F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990" w:type="dxa"/>
            <w:vAlign w:val="center"/>
          </w:tcPr>
          <w:p w14:paraId="37E7DE8D" w14:textId="565D0059" w:rsidR="007A3019" w:rsidRPr="00205AA7" w:rsidRDefault="003635B8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0,75</w:t>
            </w:r>
          </w:p>
        </w:tc>
        <w:tc>
          <w:tcPr>
            <w:tcW w:w="990" w:type="dxa"/>
            <w:vAlign w:val="center"/>
          </w:tcPr>
          <w:p w14:paraId="55519B72" w14:textId="42E2B0D9" w:rsidR="007A3019" w:rsidRPr="00205AA7" w:rsidRDefault="003635B8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0,75</w:t>
            </w:r>
          </w:p>
        </w:tc>
        <w:tc>
          <w:tcPr>
            <w:tcW w:w="603" w:type="dxa"/>
            <w:vAlign w:val="center"/>
          </w:tcPr>
          <w:p w14:paraId="36C53530" w14:textId="3E41CAC9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69644EF" w14:textId="2CD68F3C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D4F3547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18A457DF" w14:textId="35CB7D3D" w:rsidR="007A3019" w:rsidRPr="00205AA7" w:rsidRDefault="003635B8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1,5</w:t>
            </w:r>
          </w:p>
        </w:tc>
        <w:tc>
          <w:tcPr>
            <w:tcW w:w="811" w:type="dxa"/>
            <w:vAlign w:val="center"/>
          </w:tcPr>
          <w:p w14:paraId="594187F8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1A7404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1A7404" w:rsidRPr="00630907" w:rsidRDefault="001A7404" w:rsidP="001A740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5F819631" w:rsidR="001A7404" w:rsidRPr="00664C8B" w:rsidRDefault="001A7404" w:rsidP="001A7404">
            <w:permStart w:id="1895397586" w:edGrp="everyone"/>
            <w:r w:rsidRPr="00B47EF6">
              <w:rPr>
                <w:rFonts w:asciiTheme="majorBidi" w:hAnsiTheme="majorBidi" w:cstheme="majorBidi"/>
                <w:sz w:val="20"/>
              </w:rPr>
              <w:t xml:space="preserve"> </w:t>
            </w:r>
            <w:proofErr w:type="spellStart"/>
            <w:r w:rsidRPr="00B47EF6">
              <w:rPr>
                <w:rFonts w:asciiTheme="majorBidi" w:hAnsiTheme="majorBidi" w:cstheme="majorBidi"/>
                <w:sz w:val="20"/>
              </w:rPr>
              <w:t>Objasniti</w:t>
            </w:r>
            <w:proofErr w:type="spellEnd"/>
            <w:r w:rsidRPr="00B47EF6">
              <w:rPr>
                <w:rFonts w:asciiTheme="majorBidi" w:hAnsiTheme="majorBidi" w:cstheme="majorBidi"/>
                <w:sz w:val="20"/>
              </w:rPr>
              <w:t xml:space="preserve"> </w:t>
            </w:r>
            <w:proofErr w:type="spellStart"/>
            <w:r w:rsidRPr="00B47EF6">
              <w:rPr>
                <w:rFonts w:asciiTheme="majorBidi" w:hAnsiTheme="majorBidi" w:cstheme="majorBidi"/>
                <w:sz w:val="20"/>
              </w:rPr>
              <w:t>taksonomsku</w:t>
            </w:r>
            <w:proofErr w:type="spellEnd"/>
            <w:r w:rsidRPr="00B47EF6">
              <w:rPr>
                <w:rFonts w:asciiTheme="majorBidi" w:hAnsiTheme="majorBidi" w:cstheme="majorBidi"/>
                <w:sz w:val="20"/>
              </w:rPr>
              <w:t xml:space="preserve"> </w:t>
            </w:r>
            <w:proofErr w:type="spellStart"/>
            <w:r w:rsidRPr="00B47EF6">
              <w:rPr>
                <w:rFonts w:asciiTheme="majorBidi" w:hAnsiTheme="majorBidi" w:cstheme="majorBidi"/>
                <w:sz w:val="20"/>
              </w:rPr>
              <w:t>podjelu</w:t>
            </w:r>
            <w:proofErr w:type="spellEnd"/>
            <w:r w:rsidRPr="00B47EF6">
              <w:rPr>
                <w:rFonts w:asciiTheme="majorBidi" w:hAnsiTheme="majorBidi" w:cstheme="majorBidi"/>
                <w:sz w:val="20"/>
              </w:rPr>
              <w:t xml:space="preserve"> </w:t>
            </w:r>
            <w:proofErr w:type="spellStart"/>
            <w:r w:rsidRPr="00B47EF6">
              <w:rPr>
                <w:rFonts w:asciiTheme="majorBidi" w:hAnsiTheme="majorBidi" w:cstheme="majorBidi"/>
                <w:sz w:val="20"/>
              </w:rPr>
              <w:t>ptica</w:t>
            </w:r>
            <w:proofErr w:type="spellEnd"/>
            <w:r w:rsidRPr="00B47EF6">
              <w:rPr>
                <w:rFonts w:asciiTheme="majorBidi" w:hAnsiTheme="majorBidi" w:cstheme="majorBidi"/>
                <w:sz w:val="20"/>
              </w:rPr>
              <w:t xml:space="preserve"> </w:t>
            </w:r>
            <w:permEnd w:id="1895397586"/>
          </w:p>
        </w:tc>
        <w:tc>
          <w:tcPr>
            <w:tcW w:w="1615" w:type="dxa"/>
            <w:vAlign w:val="center"/>
          </w:tcPr>
          <w:p w14:paraId="47C8C6A8" w14:textId="467B90CD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7C7A0893" w14:textId="1C992E11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41111C1C" w14:textId="7DB4B5B4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48703CF2" w14:textId="2A4D975E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1A7404" w:rsidRPr="00281142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1A7404" w:rsidRPr="00630907" w:rsidRDefault="001A7404" w:rsidP="001A740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89D6365" w14:textId="77777777" w:rsidR="001A7404" w:rsidRPr="00B47EF6" w:rsidRDefault="001A7404" w:rsidP="001A7404">
            <w:pPr>
              <w:rPr>
                <w:rFonts w:asciiTheme="majorBidi" w:hAnsiTheme="majorBidi" w:cstheme="majorBidi"/>
                <w:sz w:val="20"/>
                <w:lang w:val="hr-HR"/>
              </w:rPr>
            </w:pPr>
            <w:permStart w:id="63375723" w:edGrp="everyone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Objasniti  geografsku rasprostranjenost, izgled, ishranu način života, reprodukciju i razloge ugroženosti ptica iz reda </w:t>
            </w:r>
            <w:proofErr w:type="spellStart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>kokoški</w:t>
            </w:r>
            <w:proofErr w:type="spellEnd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 i </w:t>
            </w:r>
            <w:proofErr w:type="spellStart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>patkarica</w:t>
            </w:r>
            <w:proofErr w:type="spellEnd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 u Hrvatskoj</w:t>
            </w:r>
          </w:p>
          <w:permEnd w:id="63375723"/>
          <w:p w14:paraId="2A0B56A4" w14:textId="26DE6E62" w:rsidR="001A7404" w:rsidRPr="00EA14D5" w:rsidRDefault="001A7404" w:rsidP="001A7404">
            <w:pPr>
              <w:rPr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A82674F" w14:textId="5BC2B728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17C20B82" w14:textId="57F95578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178137AC" w14:textId="1350B191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5341782E" w14:textId="19B8BA68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1A7404" w:rsidRPr="00281142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1A7404" w:rsidRPr="00630907" w:rsidRDefault="001A7404" w:rsidP="001A740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43AE8B58" w14:textId="77777777" w:rsidR="001A7404" w:rsidRPr="00B47EF6" w:rsidRDefault="001A7404" w:rsidP="001A7404">
            <w:pPr>
              <w:rPr>
                <w:rFonts w:asciiTheme="majorBidi" w:hAnsiTheme="majorBidi" w:cstheme="majorBidi"/>
                <w:sz w:val="20"/>
                <w:lang w:val="hr-HR"/>
              </w:rPr>
            </w:pPr>
            <w:permStart w:id="160512250" w:edGrp="everyone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Objasniti  geografsku rasprostranjenost, izgled, ishranu način života, reprodukciju i razloge ugroženosti ptica iz redova </w:t>
            </w:r>
            <w:proofErr w:type="spellStart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>golubovki</w:t>
            </w:r>
            <w:proofErr w:type="spellEnd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, </w:t>
            </w:r>
            <w:proofErr w:type="spellStart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>vivčarica</w:t>
            </w:r>
            <w:proofErr w:type="spellEnd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 i </w:t>
            </w:r>
            <w:proofErr w:type="spellStart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>ždralovki</w:t>
            </w:r>
            <w:proofErr w:type="spellEnd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 u Hrvatskoj</w:t>
            </w:r>
          </w:p>
          <w:permEnd w:id="160512250"/>
          <w:p w14:paraId="0F9BACD1" w14:textId="26851C59" w:rsidR="001A7404" w:rsidRPr="00EA14D5" w:rsidRDefault="001A7404" w:rsidP="001A7404">
            <w:pPr>
              <w:rPr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6682D20" w14:textId="32ED1B87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3597F267" w14:textId="4D45CB3B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747822E3" w14:textId="09927153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3FDF55C0" w14:textId="52123D4A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1A7404" w:rsidRPr="00281142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1A7404" w:rsidRPr="00630907" w:rsidRDefault="001A7404" w:rsidP="001A740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3465B0DD" w14:textId="77777777" w:rsidR="001A7404" w:rsidRPr="00B47EF6" w:rsidRDefault="001A7404" w:rsidP="001A7404">
            <w:pPr>
              <w:rPr>
                <w:rFonts w:asciiTheme="majorBidi" w:hAnsiTheme="majorBidi" w:cstheme="majorBidi"/>
                <w:sz w:val="20"/>
                <w:lang w:val="hr-HR"/>
              </w:rPr>
            </w:pPr>
            <w:permStart w:id="65608228" w:edGrp="everyone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Objasniti  geografsku rasprostranjenost, izgled, ishranu način života, reprodukciju i razloge ugroženosti ptica iz reda </w:t>
            </w:r>
            <w:proofErr w:type="spellStart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>vrapčarki</w:t>
            </w:r>
            <w:proofErr w:type="spellEnd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 u Hrvatskoj</w:t>
            </w:r>
          </w:p>
          <w:permEnd w:id="65608228"/>
          <w:p w14:paraId="06057E7B" w14:textId="540F44C6" w:rsidR="001A7404" w:rsidRPr="00EA14D5" w:rsidRDefault="001A7404" w:rsidP="001A7404">
            <w:pPr>
              <w:rPr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9F764F7" w14:textId="0A06A8B9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42E90822" w14:textId="3C8367B9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051D7860" w14:textId="182EE59F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569FA429" w14:textId="5A2BCE31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1A7404" w:rsidRPr="00281142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1A7404" w:rsidRPr="00630907" w:rsidRDefault="001A7404" w:rsidP="001A740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1679EF16" w:rsidR="001A7404" w:rsidRPr="00EA14D5" w:rsidRDefault="001A7404" w:rsidP="001A7404">
            <w:pPr>
              <w:rPr>
                <w:lang w:val="hr-HR"/>
              </w:rPr>
            </w:pPr>
            <w:permStart w:id="11358343" w:edGrp="everyone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Objasniti  geografsku rasprostranjenost, izgled, ishranu način života, reprodukciju i razloge ugroženosti ptica iz redova </w:t>
            </w:r>
            <w:proofErr w:type="spellStart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>sovovki</w:t>
            </w:r>
            <w:proofErr w:type="spellEnd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 i </w:t>
            </w:r>
            <w:proofErr w:type="spellStart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>sokolovki</w:t>
            </w:r>
            <w:proofErr w:type="spellEnd"/>
            <w:r w:rsidRPr="00B47EF6">
              <w:rPr>
                <w:rFonts w:asciiTheme="majorBidi" w:hAnsiTheme="majorBidi" w:cstheme="majorBidi"/>
                <w:sz w:val="20"/>
                <w:lang w:val="hr-HR"/>
              </w:rPr>
              <w:t xml:space="preserve"> </w:t>
            </w:r>
            <w:permEnd w:id="11358343"/>
          </w:p>
        </w:tc>
        <w:tc>
          <w:tcPr>
            <w:tcW w:w="1615" w:type="dxa"/>
            <w:vAlign w:val="center"/>
          </w:tcPr>
          <w:p w14:paraId="732557C7" w14:textId="78980A3E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7AA571FD" w14:textId="7BCDE17C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4DD10D31" w14:textId="245040B8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67F3E445" w14:textId="35CF9143" w:rsidR="001A7404" w:rsidRPr="00630907" w:rsidRDefault="001A7404" w:rsidP="001A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395E37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395E37" w:rsidRPr="00630907" w:rsidRDefault="00395E37" w:rsidP="00395E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1B25D7B5" w:rsidR="00395E37" w:rsidRPr="001A7404" w:rsidRDefault="001A7404" w:rsidP="00395E37">
            <w:pPr>
              <w:rPr>
                <w:lang w:val="hr-HR"/>
              </w:rPr>
            </w:pPr>
            <w:r w:rsidRPr="00B47EF6">
              <w:rPr>
                <w:rFonts w:asciiTheme="majorBidi" w:hAnsiTheme="majorBidi" w:cstheme="majorBidi"/>
                <w:sz w:val="20"/>
                <w:lang w:val="hr-HR"/>
              </w:rPr>
              <w:t>Prepoznati i razlikovati različite vrste ptica u Hrvatskoj</w:t>
            </w:r>
          </w:p>
        </w:tc>
        <w:tc>
          <w:tcPr>
            <w:tcW w:w="1615" w:type="dxa"/>
            <w:vAlign w:val="center"/>
          </w:tcPr>
          <w:p w14:paraId="6A164F91" w14:textId="31391FA7" w:rsidR="00395E37" w:rsidRPr="00630907" w:rsidRDefault="00395E37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74F75839" w14:textId="77800648" w:rsidR="00395E37" w:rsidRPr="00630907" w:rsidRDefault="00395E37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175C7DF4" w14:textId="057DF657" w:rsidR="00395E37" w:rsidRPr="00630907" w:rsidRDefault="00395E37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5258AC11" w14:textId="4C601696" w:rsidR="00395E37" w:rsidRPr="00630907" w:rsidRDefault="00395E37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395E37" w:rsidRPr="00630907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395E37" w:rsidRPr="00630907" w:rsidRDefault="00395E37" w:rsidP="00395E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2C395B2A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5ED68062" w14:textId="188D4457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4C991C7B" w14:textId="4FC3A300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28E68323" w14:textId="63BA362F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395E37" w:rsidRPr="00630907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395E37" w:rsidRPr="00630907" w:rsidRDefault="00395E37" w:rsidP="00395E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46E10D63" w:rsidR="00395E37" w:rsidRPr="00630907" w:rsidRDefault="001A7404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1,5</w:t>
            </w:r>
          </w:p>
        </w:tc>
        <w:tc>
          <w:tcPr>
            <w:tcW w:w="1752" w:type="dxa"/>
            <w:vAlign w:val="center"/>
          </w:tcPr>
          <w:p w14:paraId="2D9F670D" w14:textId="7DE3B53E" w:rsidR="00395E37" w:rsidRPr="00630907" w:rsidRDefault="001A7404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1,5</w:t>
            </w:r>
          </w:p>
        </w:tc>
        <w:tc>
          <w:tcPr>
            <w:tcW w:w="944" w:type="dxa"/>
            <w:vAlign w:val="center"/>
          </w:tcPr>
          <w:p w14:paraId="08E02E10" w14:textId="4314BED4" w:rsidR="00395E37" w:rsidRPr="00630907" w:rsidRDefault="00C03C60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3.0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031048" w:rsidRPr="00343047" w14:paraId="06BE3741" w14:textId="54676CD6" w:rsidTr="009051F5">
        <w:tc>
          <w:tcPr>
            <w:tcW w:w="880" w:type="dxa"/>
            <w:vAlign w:val="center"/>
          </w:tcPr>
          <w:p w14:paraId="65990956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015D57E6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1144BF">
              <w:rPr>
                <w:rFonts w:ascii="Times New Roman" w:hAnsi="Times New Roman"/>
                <w:sz w:val="20"/>
              </w:rPr>
              <w:t>Osnove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144BF">
              <w:rPr>
                <w:rFonts w:ascii="Times New Roman" w:hAnsi="Times New Roman"/>
                <w:sz w:val="20"/>
              </w:rPr>
              <w:t>zoološke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144BF">
              <w:rPr>
                <w:rFonts w:ascii="Times New Roman" w:hAnsi="Times New Roman"/>
                <w:sz w:val="20"/>
              </w:rPr>
              <w:t>osobitosti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144BF">
              <w:rPr>
                <w:rFonts w:ascii="Times New Roman" w:hAnsi="Times New Roman"/>
                <w:sz w:val="20"/>
              </w:rPr>
              <w:t>ptica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1144BF">
              <w:rPr>
                <w:rFonts w:ascii="Times New Roman" w:hAnsi="Times New Roman"/>
                <w:sz w:val="20"/>
              </w:rPr>
              <w:t>sistematika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144BF">
              <w:rPr>
                <w:rFonts w:ascii="Times New Roman" w:hAnsi="Times New Roman"/>
                <w:sz w:val="20"/>
              </w:rPr>
              <w:t>ptica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E104CB0" w14:textId="76257F8B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417D80AD" w14:textId="604AB040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Sistematika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ptica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EC72842" w14:textId="2E70E789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</w:tr>
      <w:tr w:rsidR="00031048" w:rsidRPr="001E488F" w14:paraId="08AF8660" w14:textId="59602FA3" w:rsidTr="009051F5">
        <w:tc>
          <w:tcPr>
            <w:tcW w:w="880" w:type="dxa"/>
            <w:vAlign w:val="center"/>
          </w:tcPr>
          <w:p w14:paraId="4A5A7A40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2B992A44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1144BF">
              <w:rPr>
                <w:rFonts w:ascii="Times New Roman" w:hAnsi="Times New Roman"/>
                <w:sz w:val="20"/>
              </w:rPr>
              <w:t>Kokoške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; </w:t>
            </w:r>
            <w:proofErr w:type="spellStart"/>
            <w:r w:rsidRPr="001144BF">
              <w:rPr>
                <w:rFonts w:ascii="Times New Roman" w:hAnsi="Times New Roman"/>
                <w:sz w:val="20"/>
              </w:rPr>
              <w:t>poljske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144BF">
              <w:rPr>
                <w:rFonts w:ascii="Times New Roman" w:hAnsi="Times New Roman"/>
                <w:sz w:val="20"/>
              </w:rPr>
              <w:t>koke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Pr="001144BF">
              <w:rPr>
                <w:rFonts w:ascii="Times New Roman" w:hAnsi="Times New Roman"/>
                <w:sz w:val="20"/>
              </w:rPr>
              <w:t>jarebice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1144BF">
              <w:rPr>
                <w:rFonts w:ascii="Times New Roman" w:hAnsi="Times New Roman"/>
                <w:sz w:val="20"/>
              </w:rPr>
              <w:t>prepelica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1144BF">
              <w:rPr>
                <w:rFonts w:ascii="Times New Roman" w:hAnsi="Times New Roman"/>
                <w:sz w:val="20"/>
              </w:rPr>
              <w:t>kamenjarka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1144BF">
              <w:rPr>
                <w:rFonts w:ascii="Times New Roman" w:hAnsi="Times New Roman"/>
                <w:sz w:val="20"/>
              </w:rPr>
              <w:t>fazan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A141DB0" w14:textId="52C00242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</w:tcPr>
          <w:p w14:paraId="7AC59344" w14:textId="579CA97D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Obilježja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opisivanje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identifikacija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poljskih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koka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A105AE0" w14:textId="52AB4467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</w:tr>
      <w:tr w:rsidR="00031048" w:rsidRPr="001E488F" w14:paraId="03151EF7" w14:textId="407B3B56" w:rsidTr="009051F5">
        <w:tc>
          <w:tcPr>
            <w:tcW w:w="880" w:type="dxa"/>
            <w:vAlign w:val="center"/>
          </w:tcPr>
          <w:p w14:paraId="50C2CF4A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46206543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Kokoške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;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šumske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koke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: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lještarka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gluha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,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tetrijeb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ruževac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</w:p>
        </w:tc>
        <w:tc>
          <w:tcPr>
            <w:tcW w:w="821" w:type="dxa"/>
          </w:tcPr>
          <w:p w14:paraId="297CF564" w14:textId="0D562078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</w:tcPr>
          <w:p w14:paraId="2F058D93" w14:textId="31F71DF4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Obilježja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opisivanje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identifikacija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šumskih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koka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2A024AA" w14:textId="0A845091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</w:tr>
      <w:tr w:rsidR="00031048" w:rsidRPr="001E488F" w14:paraId="7DE525DB" w14:textId="64AB601A" w:rsidTr="009051F5">
        <w:tc>
          <w:tcPr>
            <w:tcW w:w="880" w:type="dxa"/>
            <w:vAlign w:val="center"/>
          </w:tcPr>
          <w:p w14:paraId="5C51A60C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4.</w:t>
            </w:r>
          </w:p>
        </w:tc>
        <w:tc>
          <w:tcPr>
            <w:tcW w:w="3657" w:type="dxa"/>
          </w:tcPr>
          <w:p w14:paraId="435BFCAB" w14:textId="6515A204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Kokoške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;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šumske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koke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: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tetrijeb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gluhan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,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alpska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snježnica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</w:p>
        </w:tc>
        <w:tc>
          <w:tcPr>
            <w:tcW w:w="821" w:type="dxa"/>
          </w:tcPr>
          <w:p w14:paraId="32ACB86B" w14:textId="337C941C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3AF90297" w14:textId="49E283F3" w:rsidR="00031048" w:rsidRPr="00EA14D5" w:rsidRDefault="00031048" w:rsidP="00031048">
            <w:pPr>
              <w:rPr>
                <w:rFonts w:asciiTheme="majorBidi" w:hAnsiTheme="majorBidi" w:cstheme="majorBidi"/>
                <w:sz w:val="20"/>
                <w:lang w:val="hr-HR"/>
              </w:rPr>
            </w:pP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Obilježja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opisivanje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identifikacija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šumskih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koka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D92B730" w14:textId="4D5FC332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031048" w:rsidRPr="001E488F" w14:paraId="1F815EF6" w14:textId="208A7BF0" w:rsidTr="009051F5">
        <w:tc>
          <w:tcPr>
            <w:tcW w:w="880" w:type="dxa"/>
            <w:vAlign w:val="center"/>
          </w:tcPr>
          <w:p w14:paraId="5AEA3BF1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05F4C26D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1144BF">
              <w:rPr>
                <w:rFonts w:ascii="Times New Roman" w:hAnsi="Times New Roman"/>
                <w:sz w:val="20"/>
              </w:rPr>
              <w:t>Patkarice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1144BF">
              <w:rPr>
                <w:rFonts w:ascii="Times New Roman" w:hAnsi="Times New Roman"/>
                <w:sz w:val="20"/>
              </w:rPr>
              <w:t>patke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; </w:t>
            </w:r>
            <w:proofErr w:type="spellStart"/>
            <w:r w:rsidRPr="001144BF">
              <w:rPr>
                <w:rFonts w:ascii="Times New Roman" w:hAnsi="Times New Roman"/>
                <w:sz w:val="20"/>
              </w:rPr>
              <w:t>patke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144BF">
              <w:rPr>
                <w:rFonts w:ascii="Times New Roman" w:hAnsi="Times New Roman"/>
                <w:sz w:val="20"/>
              </w:rPr>
              <w:t>plivačice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51DABE7B" w14:textId="476BD3AC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16824AEF" w14:textId="2A77A23F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Patkarice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zimovke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gnjezdarice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stanarice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7BC1754F" w14:textId="69F24524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031048" w:rsidRPr="001E488F" w14:paraId="07AF5C67" w14:textId="47BE50B5" w:rsidTr="009051F5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0730BF89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1144BF">
              <w:rPr>
                <w:rFonts w:ascii="Times New Roman" w:hAnsi="Times New Roman"/>
                <w:sz w:val="20"/>
              </w:rPr>
              <w:t>Patkarice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1144BF">
              <w:rPr>
                <w:rFonts w:ascii="Times New Roman" w:hAnsi="Times New Roman"/>
                <w:sz w:val="20"/>
              </w:rPr>
              <w:t>patke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; </w:t>
            </w:r>
            <w:proofErr w:type="spellStart"/>
            <w:r w:rsidRPr="001144BF">
              <w:rPr>
                <w:rFonts w:ascii="Times New Roman" w:hAnsi="Times New Roman"/>
                <w:sz w:val="20"/>
              </w:rPr>
              <w:t>patke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144BF">
              <w:rPr>
                <w:rFonts w:ascii="Times New Roman" w:hAnsi="Times New Roman"/>
                <w:sz w:val="20"/>
              </w:rPr>
              <w:t>ronilice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1144BF">
              <w:rPr>
                <w:rFonts w:ascii="Times New Roman" w:hAnsi="Times New Roman"/>
                <w:sz w:val="20"/>
              </w:rPr>
              <w:t>zaštićene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144BF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144BF">
              <w:rPr>
                <w:rFonts w:ascii="Times New Roman" w:hAnsi="Times New Roman"/>
                <w:sz w:val="20"/>
              </w:rPr>
              <w:t>pataka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2035F0B7" w14:textId="34744AF4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35E0AF3C" w14:textId="1598DB1D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Opisivanje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identifikacija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pataka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B2B1714" w14:textId="302499E7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031048" w:rsidRPr="001E488F" w14:paraId="7CF4FA88" w14:textId="6F21469C" w:rsidTr="009051F5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46D6F39F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03C60">
              <w:rPr>
                <w:rFonts w:ascii="Times New Roman" w:hAnsi="Times New Roman"/>
                <w:sz w:val="20"/>
                <w:lang w:val="hr-HR"/>
              </w:rPr>
              <w:t>Patkarice</w:t>
            </w:r>
            <w:proofErr w:type="spellEnd"/>
            <w:r w:rsidRPr="00C03C60">
              <w:rPr>
                <w:rFonts w:ascii="Times New Roman" w:hAnsi="Times New Roman"/>
                <w:sz w:val="20"/>
                <w:lang w:val="hr-HR"/>
              </w:rPr>
              <w:t xml:space="preserve"> - guske: </w:t>
            </w:r>
            <w:proofErr w:type="spellStart"/>
            <w:r w:rsidRPr="00C03C60">
              <w:rPr>
                <w:rFonts w:ascii="Times New Roman" w:hAnsi="Times New Roman"/>
                <w:sz w:val="20"/>
                <w:lang w:val="hr-HR"/>
              </w:rPr>
              <w:t>glogovnjača</w:t>
            </w:r>
            <w:proofErr w:type="spellEnd"/>
            <w:r w:rsidRPr="00C03C60">
              <w:rPr>
                <w:rFonts w:ascii="Times New Roman" w:hAnsi="Times New Roman"/>
                <w:sz w:val="20"/>
                <w:lang w:val="hr-HR"/>
              </w:rPr>
              <w:t xml:space="preserve">, </w:t>
            </w:r>
            <w:proofErr w:type="spellStart"/>
            <w:r w:rsidRPr="00C03C60">
              <w:rPr>
                <w:rFonts w:ascii="Times New Roman" w:hAnsi="Times New Roman"/>
                <w:sz w:val="20"/>
                <w:lang w:val="hr-HR"/>
              </w:rPr>
              <w:t>lisasta</w:t>
            </w:r>
            <w:proofErr w:type="spellEnd"/>
            <w:r w:rsidRPr="00C03C60">
              <w:rPr>
                <w:rFonts w:ascii="Times New Roman" w:hAnsi="Times New Roman"/>
                <w:sz w:val="20"/>
                <w:lang w:val="hr-HR"/>
              </w:rPr>
              <w:t xml:space="preserve">, zaštićene vrste gusaka, labudovi </w:t>
            </w:r>
          </w:p>
        </w:tc>
        <w:tc>
          <w:tcPr>
            <w:tcW w:w="821" w:type="dxa"/>
          </w:tcPr>
          <w:p w14:paraId="1BBFA678" w14:textId="0EFBBC2C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1D9F2256" w14:textId="4AB90D38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Opisivanje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identifikacija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gusaka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labudova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A9EC1AF" w14:textId="2B5FFE6D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031048" w:rsidRPr="001E488F" w14:paraId="36BB7C26" w14:textId="67794FE2" w:rsidTr="009051F5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2378D76E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1144BF">
              <w:rPr>
                <w:rFonts w:ascii="Times New Roman" w:hAnsi="Times New Roman"/>
                <w:sz w:val="20"/>
              </w:rPr>
              <w:t>Golubovke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Pr="001144BF">
              <w:rPr>
                <w:rFonts w:ascii="Times New Roman" w:hAnsi="Times New Roman"/>
                <w:sz w:val="20"/>
              </w:rPr>
              <w:t>golubovi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144BF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144BF">
              <w:rPr>
                <w:rFonts w:ascii="Times New Roman" w:hAnsi="Times New Roman"/>
                <w:sz w:val="20"/>
              </w:rPr>
              <w:t>grlice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265894A4" w14:textId="3216C020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431" w:type="dxa"/>
          </w:tcPr>
          <w:p w14:paraId="5ABD99A0" w14:textId="216C122D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Opisivanje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identifikacija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golubovki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33FA6DDD" w14:textId="3A80CA43" w:rsidR="00031048" w:rsidRPr="001E488F" w:rsidRDefault="00EF07E1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031048" w:rsidRPr="001E488F" w14:paraId="19C7BFD1" w14:textId="29558C2E" w:rsidTr="009051F5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784EFEC8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Vivčarice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: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Čurlini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,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šljuke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,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žalari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,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pozviždači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,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kulici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,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prutke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,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galebovi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,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čigre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Ždralovke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Pr="001144B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046C37A" w14:textId="41E65C15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431" w:type="dxa"/>
          </w:tcPr>
          <w:p w14:paraId="35BC7455" w14:textId="098C86B6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Opisivanje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razlikovanje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identifikacija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vivčarica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ždralovki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1EF92D5" w14:textId="3FA671BD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031048" w:rsidRPr="001E488F" w14:paraId="3E3CFC02" w14:textId="6EE0D236" w:rsidTr="009051F5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6A7E2201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Vrapčarke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80E1EF7" w14:textId="2C8098AB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</w:tcPr>
          <w:p w14:paraId="46E0EEFB" w14:textId="5074CC8A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Lovne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nelovne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vrste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vrapčarki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identifikacija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opisivanje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1ED63D8" w14:textId="60A70AE9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</w:tr>
      <w:tr w:rsidR="00031048" w:rsidRPr="001E488F" w14:paraId="54D77C65" w14:textId="4B1C239E" w:rsidTr="009051F5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49B3F988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Danje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grabljivice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;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orlovi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,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sokolovi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,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jastrebovi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,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strvinari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,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eje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, </w:t>
            </w:r>
            <w:proofErr w:type="spellStart"/>
            <w:r w:rsidRPr="00611E73">
              <w:rPr>
                <w:rFonts w:ascii="Times New Roman" w:hAnsi="Times New Roman"/>
                <w:sz w:val="20"/>
                <w:lang w:val="it-IT"/>
              </w:rPr>
              <w:t>lunje</w:t>
            </w:r>
            <w:proofErr w:type="spellEnd"/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</w:p>
        </w:tc>
        <w:tc>
          <w:tcPr>
            <w:tcW w:w="821" w:type="dxa"/>
          </w:tcPr>
          <w:p w14:paraId="77FB3F29" w14:textId="446D2270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5E1B3545" w14:textId="6DFA7F82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Sistematika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sokolovki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identifikacija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opisivanje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18F4F8D" w14:textId="03B7E45C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031048" w:rsidRPr="001E488F" w14:paraId="24026CC4" w14:textId="41EB7DF5" w:rsidTr="009051F5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53E29D1C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1144BF">
              <w:rPr>
                <w:rFonts w:ascii="Times New Roman" w:hAnsi="Times New Roman"/>
                <w:sz w:val="20"/>
              </w:rPr>
              <w:t>Noćne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144BF">
              <w:rPr>
                <w:rFonts w:ascii="Times New Roman" w:hAnsi="Times New Roman"/>
                <w:sz w:val="20"/>
              </w:rPr>
              <w:t>grabljivice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; </w:t>
            </w:r>
            <w:proofErr w:type="spellStart"/>
            <w:r w:rsidRPr="001144BF">
              <w:rPr>
                <w:rFonts w:ascii="Times New Roman" w:hAnsi="Times New Roman"/>
                <w:sz w:val="20"/>
              </w:rPr>
              <w:t>sove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942304F" w14:textId="2AF26FFD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5F539184" w14:textId="38C880F4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Kukuvije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sove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razlikovanje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identifikacija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opisivanje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024C0084" w14:textId="0A3D5C69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031048" w:rsidRPr="001E488F" w14:paraId="161AD308" w14:textId="38BC79A2" w:rsidTr="009051F5">
        <w:tc>
          <w:tcPr>
            <w:tcW w:w="880" w:type="dxa"/>
            <w:vAlign w:val="center"/>
          </w:tcPr>
          <w:p w14:paraId="0C135FB1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2EFA9EE8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1144BF">
              <w:rPr>
                <w:rFonts w:ascii="Times New Roman" w:hAnsi="Times New Roman"/>
                <w:sz w:val="20"/>
              </w:rPr>
              <w:t>Zaštita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144BF">
              <w:rPr>
                <w:rFonts w:ascii="Times New Roman" w:hAnsi="Times New Roman"/>
                <w:sz w:val="20"/>
              </w:rPr>
              <w:t>grabljivica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435EB1E" w14:textId="6C062C5E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  <w:tc>
          <w:tcPr>
            <w:tcW w:w="3431" w:type="dxa"/>
          </w:tcPr>
          <w:p w14:paraId="7455AEAB" w14:textId="5D2D9C33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Čimbenici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koji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ugrožavaju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grabljivice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3192FFBD" w14:textId="0D7D9210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</w:tr>
      <w:tr w:rsidR="00031048" w:rsidRPr="001E488F" w14:paraId="13FFF96E" w14:textId="6F69D5DE" w:rsidTr="009051F5">
        <w:tc>
          <w:tcPr>
            <w:tcW w:w="880" w:type="dxa"/>
            <w:vAlign w:val="center"/>
          </w:tcPr>
          <w:p w14:paraId="1E1E8598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15D2252B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Determinacija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ptica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obilježja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redova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anatomsko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nazivlje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821" w:type="dxa"/>
          </w:tcPr>
          <w:p w14:paraId="7194CAC8" w14:textId="26D5C267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23B5E431" w14:textId="05D006C5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Praktična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determinacija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A3E882E" w14:textId="08486B83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031048" w:rsidRPr="00343047" w14:paraId="24B4C472" w14:textId="5BFB2127" w:rsidTr="009051F5">
        <w:tc>
          <w:tcPr>
            <w:tcW w:w="880" w:type="dxa"/>
            <w:vAlign w:val="center"/>
          </w:tcPr>
          <w:p w14:paraId="5E10AB54" w14:textId="77777777" w:rsidR="00031048" w:rsidRPr="001E488F" w:rsidRDefault="00031048" w:rsidP="0003104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08EE4E75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Determinacija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ptica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</w:rPr>
              <w:t>kviz</w:t>
            </w:r>
            <w:proofErr w:type="spellEnd"/>
            <w:r w:rsidRPr="001144B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1807363D" w14:textId="37F23175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7B2A66C0" w14:textId="271B1473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Praktična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4C84">
              <w:rPr>
                <w:rFonts w:ascii="Times New Roman" w:hAnsi="Times New Roman"/>
                <w:bCs/>
                <w:sz w:val="20"/>
              </w:rPr>
              <w:t>determinacija</w:t>
            </w:r>
            <w:proofErr w:type="spellEnd"/>
            <w:r w:rsidRPr="00594C84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C33CA35" w14:textId="0D953561" w:rsidR="00031048" w:rsidRPr="001E488F" w:rsidRDefault="00031048" w:rsidP="0003104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EF07E1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5765DF02" w14:textId="77777777" w:rsidR="00B30D91" w:rsidRDefault="00B30D91" w:rsidP="00B30D9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Osnovna: </w:t>
            </w:r>
          </w:p>
          <w:p w14:paraId="2D2B2C1B" w14:textId="0E1F4472" w:rsidR="00B30D91" w:rsidRDefault="00B30D91" w:rsidP="00B30D9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B30D91">
              <w:rPr>
                <w:rFonts w:ascii="Times New Roman" w:hAnsi="Times New Roman"/>
                <w:sz w:val="20"/>
              </w:rPr>
              <w:t xml:space="preserve">Mustapić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 sur. (2004):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Lovstvo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. Hrvatski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lovački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savez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>, Zagreb.</w:t>
            </w:r>
          </w:p>
          <w:p w14:paraId="07D82E79" w14:textId="77777777" w:rsidR="008D0BF3" w:rsidRDefault="00B30D91" w:rsidP="00B30D9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B30D91">
              <w:rPr>
                <w:rFonts w:ascii="Times New Roman" w:hAnsi="Times New Roman"/>
                <w:sz w:val="20"/>
              </w:rPr>
              <w:t xml:space="preserve">Janicki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 sur. (2007):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Zoologija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Veterinarski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fakultet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Sveučilišta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B30D91">
              <w:rPr>
                <w:rFonts w:ascii="Times New Roman" w:hAnsi="Times New Roman"/>
                <w:sz w:val="20"/>
              </w:rPr>
              <w:t>Zagrebu</w:t>
            </w:r>
            <w:proofErr w:type="spellEnd"/>
            <w:r w:rsidRPr="00B30D91">
              <w:rPr>
                <w:rFonts w:ascii="Times New Roman" w:hAnsi="Times New Roman"/>
                <w:sz w:val="20"/>
              </w:rPr>
              <w:t>, Zagreb.</w:t>
            </w:r>
          </w:p>
          <w:p w14:paraId="78B2F224" w14:textId="77777777" w:rsidR="000A4985" w:rsidRDefault="000A4985" w:rsidP="000A498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Dopunska</w:t>
            </w:r>
            <w:proofErr w:type="spellEnd"/>
            <w:r>
              <w:rPr>
                <w:rFonts w:ascii="Cambria" w:hAnsi="Cambria" w:cs="Calibri"/>
                <w:sz w:val="20"/>
              </w:rPr>
              <w:t>:</w:t>
            </w:r>
          </w:p>
          <w:p w14:paraId="1D934444" w14:textId="04005A60" w:rsidR="000A4985" w:rsidRPr="000A4985" w:rsidRDefault="000A4985" w:rsidP="000A498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A4985">
              <w:rPr>
                <w:rFonts w:ascii="Cambria" w:hAnsi="Cambria" w:cs="Calibri"/>
                <w:sz w:val="20"/>
              </w:rPr>
              <w:t xml:space="preserve">Svensson, L. (2018): </w:t>
            </w:r>
            <w:proofErr w:type="spellStart"/>
            <w:r w:rsidRPr="000A4985">
              <w:rPr>
                <w:rFonts w:ascii="Cambria" w:hAnsi="Cambria" w:cs="Calibri"/>
                <w:sz w:val="20"/>
              </w:rPr>
              <w:t>Ptice</w:t>
            </w:r>
            <w:proofErr w:type="spellEnd"/>
            <w:r w:rsidRPr="000A498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A4985">
              <w:rPr>
                <w:rFonts w:ascii="Cambria" w:hAnsi="Cambria" w:cs="Calibri"/>
                <w:sz w:val="20"/>
              </w:rPr>
              <w:t>Hrvatske</w:t>
            </w:r>
            <w:proofErr w:type="spellEnd"/>
            <w:r w:rsidRPr="000A498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A4985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0A4985">
              <w:rPr>
                <w:rFonts w:ascii="Cambria" w:hAnsi="Cambria" w:cs="Calibri"/>
                <w:sz w:val="20"/>
              </w:rPr>
              <w:t xml:space="preserve"> Europe. </w:t>
            </w:r>
            <w:proofErr w:type="spellStart"/>
            <w:r w:rsidRPr="000A4985">
              <w:rPr>
                <w:rFonts w:ascii="Cambria" w:hAnsi="Cambria" w:cs="Calibri"/>
                <w:sz w:val="20"/>
              </w:rPr>
              <w:t>Udruga</w:t>
            </w:r>
            <w:proofErr w:type="spellEnd"/>
            <w:r w:rsidRPr="000A498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A4985">
              <w:rPr>
                <w:rFonts w:ascii="Cambria" w:hAnsi="Cambria" w:cs="Calibri"/>
                <w:sz w:val="20"/>
              </w:rPr>
              <w:t>Biom</w:t>
            </w:r>
            <w:proofErr w:type="spellEnd"/>
            <w:r w:rsidRPr="000A4985">
              <w:rPr>
                <w:rFonts w:ascii="Cambria" w:hAnsi="Cambria" w:cs="Calibri"/>
                <w:sz w:val="20"/>
              </w:rPr>
              <w:t>, Zagreb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58AA" w14:textId="77777777" w:rsidR="00350F44" w:rsidRDefault="00350F44">
      <w:r>
        <w:separator/>
      </w:r>
    </w:p>
  </w:endnote>
  <w:endnote w:type="continuationSeparator" w:id="0">
    <w:p w14:paraId="128CD1FA" w14:textId="77777777" w:rsidR="00350F44" w:rsidRDefault="0035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EA7F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" o:allowincell="f"/>
          </w:pict>
        </mc:Fallback>
      </mc:AlternateContent>
    </w:r>
    <w:r w:rsidRPr="00D94B93">
      <w:rPr>
        <w:bCs/>
        <w:iCs/>
        <w:sz w:val="14"/>
        <w:szCs w:val="14"/>
        <w:lang w:val="fr-FR"/>
      </w:rPr>
      <w:t xml:space="preserve">QO, 8.5.1-1-08, </w:t>
    </w:r>
    <w:r w:rsidR="002F0898" w:rsidRPr="00D94B93">
      <w:rPr>
        <w:bCs/>
        <w:iCs/>
        <w:sz w:val="14"/>
        <w:szCs w:val="14"/>
        <w:lang w:val="fr-FR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="002F0898" w:rsidRPr="00AC00FF">
      <w:rPr>
        <w:bCs/>
        <w:iCs/>
        <w:sz w:val="14"/>
        <w:szCs w:val="14"/>
        <w:lang w:val="hr-HR"/>
      </w:rPr>
      <w:t>hr</w:t>
    </w:r>
    <w:proofErr w:type="spellEnd"/>
    <w:r w:rsidR="002F0898"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 w:rsidRPr="00D94B93">
      <w:rPr>
        <w:bCs/>
        <w:iCs/>
        <w:sz w:val="14"/>
        <w:szCs w:val="14"/>
        <w:lang w:val="fr-FR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6B783EE0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C03C60">
      <w:rPr>
        <w:noProof/>
        <w:sz w:val="12"/>
        <w:lang w:val="en-US"/>
      </w:rPr>
      <w:t>10/31/2023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C03C60">
      <w:rPr>
        <w:noProof/>
        <w:sz w:val="12"/>
      </w:rPr>
      <w:t>9:29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D490" w14:textId="77777777" w:rsidR="00350F44" w:rsidRDefault="00350F44">
      <w:r>
        <w:separator/>
      </w:r>
    </w:p>
  </w:footnote>
  <w:footnote w:type="continuationSeparator" w:id="0">
    <w:p w14:paraId="7636E327" w14:textId="77777777" w:rsidR="00350F44" w:rsidRDefault="00350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28F2"/>
    <w:multiLevelType w:val="hybridMultilevel"/>
    <w:tmpl w:val="044E8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FE6"/>
    <w:multiLevelType w:val="hybridMultilevel"/>
    <w:tmpl w:val="BD4EE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759057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97445415">
    <w:abstractNumId w:val="5"/>
  </w:num>
  <w:num w:numId="3" w16cid:durableId="872041365">
    <w:abstractNumId w:val="6"/>
  </w:num>
  <w:num w:numId="4" w16cid:durableId="226234451">
    <w:abstractNumId w:val="14"/>
  </w:num>
  <w:num w:numId="5" w16cid:durableId="640841392">
    <w:abstractNumId w:val="16"/>
  </w:num>
  <w:num w:numId="6" w16cid:durableId="628442530">
    <w:abstractNumId w:val="13"/>
  </w:num>
  <w:num w:numId="7" w16cid:durableId="628752514">
    <w:abstractNumId w:val="9"/>
  </w:num>
  <w:num w:numId="8" w16cid:durableId="89618851">
    <w:abstractNumId w:val="8"/>
  </w:num>
  <w:num w:numId="9" w16cid:durableId="1768039455">
    <w:abstractNumId w:val="12"/>
  </w:num>
  <w:num w:numId="10" w16cid:durableId="1153259917">
    <w:abstractNumId w:val="10"/>
  </w:num>
  <w:num w:numId="11" w16cid:durableId="369959818">
    <w:abstractNumId w:val="17"/>
  </w:num>
  <w:num w:numId="12" w16cid:durableId="1328709321">
    <w:abstractNumId w:val="7"/>
  </w:num>
  <w:num w:numId="13" w16cid:durableId="849608727">
    <w:abstractNumId w:val="1"/>
  </w:num>
  <w:num w:numId="14" w16cid:durableId="293558309">
    <w:abstractNumId w:val="15"/>
  </w:num>
  <w:num w:numId="15" w16cid:durableId="789781067">
    <w:abstractNumId w:val="11"/>
  </w:num>
  <w:num w:numId="16" w16cid:durableId="1310597615">
    <w:abstractNumId w:val="2"/>
  </w:num>
  <w:num w:numId="17" w16cid:durableId="234709581">
    <w:abstractNumId w:val="3"/>
  </w:num>
  <w:num w:numId="18" w16cid:durableId="704404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31048"/>
    <w:rsid w:val="00032AD4"/>
    <w:rsid w:val="00041D4B"/>
    <w:rsid w:val="00047497"/>
    <w:rsid w:val="000624F3"/>
    <w:rsid w:val="000829A7"/>
    <w:rsid w:val="00092B87"/>
    <w:rsid w:val="000A2EF8"/>
    <w:rsid w:val="000A3199"/>
    <w:rsid w:val="000A38D9"/>
    <w:rsid w:val="000A4985"/>
    <w:rsid w:val="000A51F2"/>
    <w:rsid w:val="000B51AC"/>
    <w:rsid w:val="000B5E96"/>
    <w:rsid w:val="000C27FA"/>
    <w:rsid w:val="000D20CB"/>
    <w:rsid w:val="000F425B"/>
    <w:rsid w:val="0011124A"/>
    <w:rsid w:val="0012519C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3C8"/>
    <w:rsid w:val="00194681"/>
    <w:rsid w:val="00196C99"/>
    <w:rsid w:val="001A0A8D"/>
    <w:rsid w:val="001A7404"/>
    <w:rsid w:val="001B2773"/>
    <w:rsid w:val="001B714F"/>
    <w:rsid w:val="001C430A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2D95"/>
    <w:rsid w:val="00224908"/>
    <w:rsid w:val="0023202C"/>
    <w:rsid w:val="00242B35"/>
    <w:rsid w:val="00263649"/>
    <w:rsid w:val="002710F3"/>
    <w:rsid w:val="00275E5F"/>
    <w:rsid w:val="00281142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43047"/>
    <w:rsid w:val="00350F44"/>
    <w:rsid w:val="00353AA2"/>
    <w:rsid w:val="00355048"/>
    <w:rsid w:val="00362E23"/>
    <w:rsid w:val="003635B8"/>
    <w:rsid w:val="00376626"/>
    <w:rsid w:val="00380CAC"/>
    <w:rsid w:val="00386C08"/>
    <w:rsid w:val="003913EA"/>
    <w:rsid w:val="00395E37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5662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86104"/>
    <w:rsid w:val="004903DB"/>
    <w:rsid w:val="004908EE"/>
    <w:rsid w:val="00493BB1"/>
    <w:rsid w:val="0049511D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25298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4584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64C8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22B6"/>
    <w:rsid w:val="006B31AB"/>
    <w:rsid w:val="006B3395"/>
    <w:rsid w:val="006C68C9"/>
    <w:rsid w:val="006D5959"/>
    <w:rsid w:val="006E0F3F"/>
    <w:rsid w:val="006F1069"/>
    <w:rsid w:val="006F5228"/>
    <w:rsid w:val="0071139E"/>
    <w:rsid w:val="00715FC5"/>
    <w:rsid w:val="007239AB"/>
    <w:rsid w:val="00723E01"/>
    <w:rsid w:val="007255B2"/>
    <w:rsid w:val="007264C5"/>
    <w:rsid w:val="00744787"/>
    <w:rsid w:val="00747CD4"/>
    <w:rsid w:val="00766341"/>
    <w:rsid w:val="00771B52"/>
    <w:rsid w:val="0077379D"/>
    <w:rsid w:val="0077383C"/>
    <w:rsid w:val="007764D3"/>
    <w:rsid w:val="007848A5"/>
    <w:rsid w:val="00792EB2"/>
    <w:rsid w:val="007963CB"/>
    <w:rsid w:val="007A3019"/>
    <w:rsid w:val="007A6870"/>
    <w:rsid w:val="007C1784"/>
    <w:rsid w:val="007C4A87"/>
    <w:rsid w:val="007C524E"/>
    <w:rsid w:val="007D44E6"/>
    <w:rsid w:val="007D4C05"/>
    <w:rsid w:val="007D56B4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75662"/>
    <w:rsid w:val="0088218D"/>
    <w:rsid w:val="0088777F"/>
    <w:rsid w:val="00895FEB"/>
    <w:rsid w:val="008B0CC4"/>
    <w:rsid w:val="008B3F74"/>
    <w:rsid w:val="008C28EF"/>
    <w:rsid w:val="008D0BF3"/>
    <w:rsid w:val="008D3A2D"/>
    <w:rsid w:val="008D6260"/>
    <w:rsid w:val="008E7F5A"/>
    <w:rsid w:val="009079FE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0BC"/>
    <w:rsid w:val="009E06C2"/>
    <w:rsid w:val="009E3C1F"/>
    <w:rsid w:val="009E5013"/>
    <w:rsid w:val="009F5D4B"/>
    <w:rsid w:val="00A27E67"/>
    <w:rsid w:val="00A34072"/>
    <w:rsid w:val="00A40CFA"/>
    <w:rsid w:val="00A41300"/>
    <w:rsid w:val="00A42F96"/>
    <w:rsid w:val="00A54BD0"/>
    <w:rsid w:val="00A5746C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0D91"/>
    <w:rsid w:val="00B32CBE"/>
    <w:rsid w:val="00B3767F"/>
    <w:rsid w:val="00B412C5"/>
    <w:rsid w:val="00B47EF6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079C"/>
    <w:rsid w:val="00BD125A"/>
    <w:rsid w:val="00BD34BF"/>
    <w:rsid w:val="00BD7CB2"/>
    <w:rsid w:val="00BE7A2E"/>
    <w:rsid w:val="00BF005E"/>
    <w:rsid w:val="00C02DC9"/>
    <w:rsid w:val="00C03C60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475B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4B93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54A74"/>
    <w:rsid w:val="00E633E1"/>
    <w:rsid w:val="00E73465"/>
    <w:rsid w:val="00E81592"/>
    <w:rsid w:val="00E90424"/>
    <w:rsid w:val="00EA14D5"/>
    <w:rsid w:val="00EB3839"/>
    <w:rsid w:val="00EC052C"/>
    <w:rsid w:val="00EC1DD7"/>
    <w:rsid w:val="00EC53B2"/>
    <w:rsid w:val="00ED2C27"/>
    <w:rsid w:val="00ED38CA"/>
    <w:rsid w:val="00ED436F"/>
    <w:rsid w:val="00EE1099"/>
    <w:rsid w:val="00EF07E1"/>
    <w:rsid w:val="00EF0BEB"/>
    <w:rsid w:val="00EF1AC8"/>
    <w:rsid w:val="00F0340B"/>
    <w:rsid w:val="00F04B4E"/>
    <w:rsid w:val="00F04CA0"/>
    <w:rsid w:val="00F2195E"/>
    <w:rsid w:val="00F33E02"/>
    <w:rsid w:val="00F40FE5"/>
    <w:rsid w:val="00F52A20"/>
    <w:rsid w:val="00F55C03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uiPriority w:val="99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  <w:style w:type="character" w:customStyle="1" w:styleId="BodyText2Char">
    <w:name w:val="Body Text 2 Char"/>
    <w:link w:val="BodyText2"/>
    <w:uiPriority w:val="99"/>
    <w:rsid w:val="00343047"/>
    <w:rPr>
      <w:rFonts w:ascii="Arial" w:hAnsi="Arial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0596-9054-4D59-A0FF-C519A9CF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Vedran Slijepčević</cp:lastModifiedBy>
  <cp:revision>5</cp:revision>
  <cp:lastPrinted>2023-05-22T17:27:00Z</cp:lastPrinted>
  <dcterms:created xsi:type="dcterms:W3CDTF">2023-10-30T13:44:00Z</dcterms:created>
  <dcterms:modified xsi:type="dcterms:W3CDTF">2023-10-31T08:29:00Z</dcterms:modified>
</cp:coreProperties>
</file>