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3BAC60D0" w:rsidR="00B3767F" w:rsidRPr="008319FF" w:rsidRDefault="00795DC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Uzgoj sitne divljači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429B0215" w:rsidR="00CD26C5" w:rsidRPr="001E488F" w:rsidRDefault="00795DC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191846</w:t>
            </w:r>
            <w:r w:rsidR="004736BC">
              <w:rPr>
                <w:rFonts w:ascii="Times New Roman" w:hAnsi="Times New Roman"/>
                <w:sz w:val="20"/>
              </w:rPr>
              <w:t>/38230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4AF37D36" w:rsidR="0088777F" w:rsidRPr="0088777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Dr.sc. Krunoslav Pintur, prof.s.s.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286FA389" w:rsidR="00B23DE0" w:rsidRPr="0088777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-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1D3785F9" w:rsidR="00CD26C5" w:rsidRPr="001E488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701DC7D5" w:rsidR="00CD26C5" w:rsidRPr="001E488F" w:rsidRDefault="00795DC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208350CF" w:rsidR="00CD26C5" w:rsidRPr="001E488F" w:rsidRDefault="00795DC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</w:t>
            </w:r>
            <w:r w:rsidR="008319F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0CF1B8F4" w:rsidR="00CD26C5" w:rsidRPr="00630907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0A2DA056" w:rsidR="00CD26C5" w:rsidRPr="001E488F" w:rsidRDefault="00795DC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A0C9B">
              <w:rPr>
                <w:rFonts w:ascii="Cambria" w:hAnsi="Cambria" w:cs="Arial"/>
                <w:sz w:val="20"/>
              </w:rPr>
              <w:t>Programom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predmeta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student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usvaja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praktična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znanja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i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vještine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potrebne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za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racionalno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gospodarenje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sitnom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divljači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u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lovištu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,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uzgoj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sitne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divljači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u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uzgajalištima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te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njeno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ispuštanje</w:t>
            </w:r>
            <w:proofErr w:type="spellEnd"/>
            <w:r w:rsidRPr="002A0C9B">
              <w:rPr>
                <w:rFonts w:ascii="Cambria" w:hAnsi="Cambria" w:cs="Arial"/>
                <w:sz w:val="20"/>
              </w:rPr>
              <w:t xml:space="preserve"> u </w:t>
            </w:r>
            <w:proofErr w:type="spellStart"/>
            <w:r w:rsidRPr="002A0C9B">
              <w:rPr>
                <w:rFonts w:ascii="Cambria" w:hAnsi="Cambria" w:cs="Arial"/>
                <w:sz w:val="20"/>
              </w:rPr>
              <w:t>lovišta</w:t>
            </w:r>
            <w:proofErr w:type="spellEnd"/>
            <w:r>
              <w:rPr>
                <w:rFonts w:cs="Arial"/>
                <w:sz w:val="20"/>
              </w:rPr>
              <w:t>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64056E1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  <w:r w:rsidR="004736B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(redovni/izvanredni studij)</w:t>
            </w:r>
          </w:p>
        </w:tc>
      </w:tr>
      <w:tr w:rsidR="008319FF" w:rsidRPr="00205AA7" w14:paraId="5F9C8F62" w14:textId="77777777" w:rsidTr="00F7214A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4F36FC2E" w:rsidR="008319FF" w:rsidRPr="00205AA7" w:rsidRDefault="00795DC7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</w:tcPr>
          <w:p w14:paraId="6DC58B66" w14:textId="443B3E51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- 80%</w:t>
            </w:r>
            <w:r w:rsidR="004736BC">
              <w:rPr>
                <w:rFonts w:ascii="Cambria" w:hAnsi="Cambria" w:cs="Calibri"/>
                <w:sz w:val="20"/>
              </w:rPr>
              <w:t>/60%</w:t>
            </w:r>
          </w:p>
        </w:tc>
      </w:tr>
      <w:tr w:rsidR="008319FF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 w14:textId="2438210F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5B249D16" w14:textId="31E2CEB6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53712377" w14:textId="77777777" w:rsidTr="00F2353E">
        <w:tc>
          <w:tcPr>
            <w:tcW w:w="3969" w:type="dxa"/>
            <w:vAlign w:val="center"/>
          </w:tcPr>
          <w:p w14:paraId="67BFC1F9" w14:textId="0313377D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0C169F72" w:rsidR="008319FF" w:rsidRPr="00205AA7" w:rsidRDefault="00795DC7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</w:tcPr>
          <w:p w14:paraId="784D959A" w14:textId="598B6024" w:rsidR="008319FF" w:rsidRPr="00205AA7" w:rsidRDefault="00795DC7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5F4DCE24" w:rsidR="008319FF" w:rsidRPr="00205AA7" w:rsidRDefault="00795DC7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4394" w:type="dxa"/>
            <w:vAlign w:val="center"/>
          </w:tcPr>
          <w:p w14:paraId="3F7964EF" w14:textId="2A3F6568" w:rsidR="008319FF" w:rsidRPr="00205AA7" w:rsidRDefault="00795DC7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- 80%</w:t>
            </w:r>
            <w:r w:rsidR="004736BC">
              <w:rPr>
                <w:rFonts w:ascii="Cambria" w:hAnsi="Cambria" w:cs="Calibri"/>
                <w:sz w:val="20"/>
              </w:rPr>
              <w:t>/60%</w:t>
            </w:r>
          </w:p>
        </w:tc>
      </w:tr>
      <w:tr w:rsidR="008319FF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2BF56F5A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24A33BC7" w14:textId="3B12DA7D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1FF18D5C" w:rsidR="008319FF" w:rsidRPr="00205AA7" w:rsidRDefault="00795DC7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7</w:t>
            </w:r>
            <w:r w:rsidR="008319FF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0D1496AC" w:rsidR="008319FF" w:rsidRPr="00205AA7" w:rsidRDefault="008319FF" w:rsidP="008319F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Ukupno prisustvo na nastavi-80 %</w:t>
            </w:r>
            <w:r w:rsidR="004736BC">
              <w:rPr>
                <w:rFonts w:ascii="Cambria" w:hAnsi="Cambria" w:cs="Calibri"/>
                <w:sz w:val="20"/>
                <w:lang w:val="hr-HR"/>
              </w:rPr>
              <w:t>/60%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829"/>
        <w:gridCol w:w="2211"/>
        <w:gridCol w:w="1034"/>
        <w:gridCol w:w="598"/>
        <w:gridCol w:w="598"/>
        <w:gridCol w:w="674"/>
        <w:gridCol w:w="598"/>
        <w:gridCol w:w="1029"/>
        <w:gridCol w:w="810"/>
        <w:gridCol w:w="1400"/>
      </w:tblGrid>
      <w:tr w:rsidR="008D20CF" w:rsidRPr="00205AA7" w14:paraId="001676D0" w14:textId="77777777" w:rsidTr="00795DC7">
        <w:tc>
          <w:tcPr>
            <w:tcW w:w="3040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034" w:type="dxa"/>
            <w:shd w:val="pct12" w:color="auto" w:fill="auto"/>
            <w:vAlign w:val="center"/>
          </w:tcPr>
          <w:p w14:paraId="2CF28C99" w14:textId="377B37C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NV1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70089CAD" w14:textId="21F20B0E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74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1029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00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795DC7" w:rsidRPr="00205AA7" w14:paraId="20F0EDC8" w14:textId="77777777" w:rsidTr="00795DC7">
        <w:tc>
          <w:tcPr>
            <w:tcW w:w="829" w:type="dxa"/>
            <w:shd w:val="pct10" w:color="auto" w:fill="auto"/>
            <w:vAlign w:val="center"/>
          </w:tcPr>
          <w:p w14:paraId="78D8CA26" w14:textId="6171570F" w:rsidR="00795DC7" w:rsidRPr="00205AA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211" w:type="dxa"/>
          </w:tcPr>
          <w:p w14:paraId="346AFFF9" w14:textId="282178F7" w:rsidR="00795DC7" w:rsidRPr="00795DC7" w:rsidRDefault="00795DC7" w:rsidP="00795DC7">
            <w:pPr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O</w:t>
            </w:r>
            <w:r w:rsidRPr="000A25EC">
              <w:rPr>
                <w:rFonts w:ascii="Times New Roman" w:hAnsi="Times New Roman"/>
                <w:sz w:val="20"/>
              </w:rPr>
              <w:t>pisati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status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populacije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sitne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divljači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uvjete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gospodarenja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mjere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zaštite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034" w:type="dxa"/>
            <w:vAlign w:val="center"/>
          </w:tcPr>
          <w:p w14:paraId="09EAA5F6" w14:textId="775EAFDA" w:rsidR="00795DC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</w:t>
            </w:r>
          </w:p>
          <w:p w14:paraId="2FD003AD" w14:textId="2975CA59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Kolokvij 1</w:t>
            </w:r>
          </w:p>
        </w:tc>
        <w:tc>
          <w:tcPr>
            <w:tcW w:w="598" w:type="dxa"/>
            <w:vAlign w:val="center"/>
          </w:tcPr>
          <w:p w14:paraId="5A29CC4D" w14:textId="0B8CF611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108F989E" w14:textId="77777777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6FDE956D" w14:textId="3CA50D98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C24880C" w14:textId="77777777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3EB29036" w14:textId="5AEDE935" w:rsidR="00795DC7" w:rsidRPr="00205AA7" w:rsidRDefault="004736BC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  <w:r w:rsidR="00795DC7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5F47E800" w14:textId="77A6B3DC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491760FF" w14:textId="4C5764E4" w:rsidR="00795DC7" w:rsidRPr="00FD6769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795DC7" w:rsidRPr="00205AA7" w14:paraId="20B53C2F" w14:textId="77777777" w:rsidTr="00795DC7">
        <w:tc>
          <w:tcPr>
            <w:tcW w:w="829" w:type="dxa"/>
            <w:shd w:val="pct10" w:color="auto" w:fill="auto"/>
            <w:vAlign w:val="center"/>
          </w:tcPr>
          <w:p w14:paraId="55DECEA6" w14:textId="49E650FE" w:rsidR="00795DC7" w:rsidRPr="00205AA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211" w:type="dxa"/>
          </w:tcPr>
          <w:p w14:paraId="2EB372AA" w14:textId="7619DE88" w:rsidR="00795DC7" w:rsidRPr="00205AA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1874803077" w:edGrp="everyone"/>
            <w:proofErr w:type="spellStart"/>
            <w:r>
              <w:rPr>
                <w:rFonts w:ascii="Times New Roman" w:hAnsi="Times New Roman"/>
                <w:sz w:val="20"/>
              </w:rPr>
              <w:t>O</w:t>
            </w:r>
            <w:r w:rsidRPr="000A25EC">
              <w:rPr>
                <w:rFonts w:ascii="Times New Roman" w:hAnsi="Times New Roman"/>
                <w:sz w:val="20"/>
              </w:rPr>
              <w:t>drediti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osnovne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p</w:t>
            </w:r>
            <w:r>
              <w:rPr>
                <w:rFonts w:ascii="Times New Roman" w:hAnsi="Times New Roman"/>
                <w:sz w:val="20"/>
              </w:rPr>
              <w:t>opulacijske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elemente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odstrijel</w:t>
            </w:r>
            <w:proofErr w:type="spellEnd"/>
            <w:r w:rsidRPr="009136F8">
              <w:rPr>
                <w:rFonts w:ascii="Cambria" w:hAnsi="Cambria" w:cs="Calibri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ermEnd w:id="1874803077"/>
          </w:p>
        </w:tc>
        <w:tc>
          <w:tcPr>
            <w:tcW w:w="1034" w:type="dxa"/>
            <w:vAlign w:val="center"/>
          </w:tcPr>
          <w:p w14:paraId="5FAA8A99" w14:textId="359A9135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1</w:t>
            </w:r>
          </w:p>
        </w:tc>
        <w:tc>
          <w:tcPr>
            <w:tcW w:w="598" w:type="dxa"/>
            <w:vAlign w:val="center"/>
          </w:tcPr>
          <w:p w14:paraId="2C93F6AF" w14:textId="39C89051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36B6F04" w14:textId="77777777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0B8EC552" w14:textId="30376965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48EF2CB" w14:textId="77777777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089BFE5D" w14:textId="1ADA1EBE" w:rsidR="00795DC7" w:rsidRPr="00205AA7" w:rsidRDefault="004736BC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  <w:r w:rsidR="00795DC7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56F00E13" w14:textId="024FE871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7F349E98" w14:textId="4E94FB89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795DC7" w:rsidRPr="00205AA7" w14:paraId="36E14D1E" w14:textId="77777777" w:rsidTr="00795DC7">
        <w:tc>
          <w:tcPr>
            <w:tcW w:w="829" w:type="dxa"/>
            <w:shd w:val="pct10" w:color="auto" w:fill="auto"/>
            <w:vAlign w:val="center"/>
          </w:tcPr>
          <w:p w14:paraId="63D2A06D" w14:textId="48C10CC3" w:rsidR="00795DC7" w:rsidRPr="00205AA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211" w:type="dxa"/>
          </w:tcPr>
          <w:p w14:paraId="5B0078CE" w14:textId="1457CDC2" w:rsidR="00795DC7" w:rsidRPr="00205AA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</w:t>
            </w:r>
            <w:r w:rsidRPr="000A25EC">
              <w:rPr>
                <w:rFonts w:ascii="Times New Roman" w:hAnsi="Times New Roman"/>
                <w:sz w:val="20"/>
              </w:rPr>
              <w:t>nalizirati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biološki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potencijal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lovišta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34" w:type="dxa"/>
            <w:vAlign w:val="center"/>
          </w:tcPr>
          <w:p w14:paraId="22616F22" w14:textId="5B34E578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Pismeno Kolokvij </w:t>
            </w:r>
            <w:r w:rsidR="004736BC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  <w:tc>
          <w:tcPr>
            <w:tcW w:w="598" w:type="dxa"/>
            <w:vAlign w:val="center"/>
          </w:tcPr>
          <w:p w14:paraId="0EF136A8" w14:textId="2BD803C5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6CA9390" w14:textId="77777777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348BCE8F" w14:textId="7134FE44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3AE6041" w14:textId="77777777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5A0CFD72" w14:textId="70CB6BCE" w:rsidR="00795DC7" w:rsidRPr="00205AA7" w:rsidRDefault="004736BC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795DC7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35CEB387" w14:textId="595748C5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72801638" w14:textId="048FA54E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795DC7" w:rsidRPr="00205AA7" w14:paraId="396AE6E9" w14:textId="77777777" w:rsidTr="00795DC7">
        <w:tc>
          <w:tcPr>
            <w:tcW w:w="829" w:type="dxa"/>
            <w:shd w:val="pct10" w:color="auto" w:fill="auto"/>
            <w:vAlign w:val="center"/>
          </w:tcPr>
          <w:p w14:paraId="7C584B97" w14:textId="5008AC36" w:rsidR="00795DC7" w:rsidRPr="00205AA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211" w:type="dxa"/>
          </w:tcPr>
          <w:p w14:paraId="4F8D5DA2" w14:textId="0E412DAC" w:rsidR="00795DC7" w:rsidRPr="00205AA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1495891881" w:edGrp="everyone"/>
            <w:proofErr w:type="spellStart"/>
            <w:r>
              <w:rPr>
                <w:rFonts w:ascii="Times New Roman" w:hAnsi="Times New Roman"/>
                <w:sz w:val="20"/>
              </w:rPr>
              <w:t>Opisati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mjere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poboljšanja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kvalitete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staništa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</w:rPr>
              <w:t>eventualni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utjecaj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divljači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stanište</w:t>
            </w:r>
            <w:permEnd w:id="1495891881"/>
            <w:proofErr w:type="spellEnd"/>
          </w:p>
        </w:tc>
        <w:tc>
          <w:tcPr>
            <w:tcW w:w="1034" w:type="dxa"/>
            <w:vAlign w:val="center"/>
          </w:tcPr>
          <w:p w14:paraId="6258DBEF" w14:textId="0EBE1408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Pismeno Kolokvij </w:t>
            </w:r>
            <w:r w:rsidR="004736BC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  <w:tc>
          <w:tcPr>
            <w:tcW w:w="598" w:type="dxa"/>
            <w:vAlign w:val="center"/>
          </w:tcPr>
          <w:p w14:paraId="05FA583D" w14:textId="1915755C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7017CBA9" w14:textId="77777777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5BED18BD" w14:textId="2E77F819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F5539FD" w14:textId="77777777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76FE49AB" w14:textId="138E14CA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4736BC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62F182D" w14:textId="4A3B3F08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31DAFEBA" w14:textId="5DEDE541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795DC7" w:rsidRPr="00205AA7" w14:paraId="3902A62A" w14:textId="77777777" w:rsidTr="00795DC7">
        <w:tc>
          <w:tcPr>
            <w:tcW w:w="829" w:type="dxa"/>
            <w:shd w:val="pct10" w:color="auto" w:fill="auto"/>
            <w:vAlign w:val="center"/>
          </w:tcPr>
          <w:p w14:paraId="55293B1B" w14:textId="217E59D5" w:rsidR="00795DC7" w:rsidRPr="00205AA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211" w:type="dxa"/>
          </w:tcPr>
          <w:p w14:paraId="333E63A0" w14:textId="1BBD56C1" w:rsidR="00795DC7" w:rsidRPr="00205AA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422802126" w:edGrp="everyone"/>
            <w:proofErr w:type="spellStart"/>
            <w:r>
              <w:rPr>
                <w:rFonts w:ascii="Times New Roman" w:hAnsi="Times New Roman"/>
                <w:sz w:val="20"/>
              </w:rPr>
              <w:t>O</w:t>
            </w:r>
            <w:r w:rsidRPr="000A25EC">
              <w:rPr>
                <w:rFonts w:ascii="Times New Roman" w:hAnsi="Times New Roman"/>
                <w:sz w:val="20"/>
              </w:rPr>
              <w:t>bjasniti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intenzivan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uzgoj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sitne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ermEnd w:id="422802126"/>
          </w:p>
        </w:tc>
        <w:tc>
          <w:tcPr>
            <w:tcW w:w="1034" w:type="dxa"/>
            <w:vAlign w:val="center"/>
          </w:tcPr>
          <w:p w14:paraId="29CD5912" w14:textId="5C72120D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2</w:t>
            </w:r>
          </w:p>
        </w:tc>
        <w:tc>
          <w:tcPr>
            <w:tcW w:w="598" w:type="dxa"/>
            <w:vAlign w:val="center"/>
          </w:tcPr>
          <w:p w14:paraId="45DECE59" w14:textId="67440743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0F9EF8C3" w14:textId="189BB09E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60BA0ECE" w14:textId="5290D080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587A1A9" w14:textId="77777777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50E9FB74" w14:textId="4FD88E18" w:rsidR="00795DC7" w:rsidRPr="00205AA7" w:rsidRDefault="004736BC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  <w:r w:rsidR="00795DC7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2462515B" w14:textId="1DBC8C47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5CD6D6FE" w14:textId="655E37D6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795DC7" w:rsidRPr="00630907" w14:paraId="20FBBB0F" w14:textId="77777777" w:rsidTr="00795DC7">
        <w:tc>
          <w:tcPr>
            <w:tcW w:w="829" w:type="dxa"/>
            <w:shd w:val="pct10" w:color="auto" w:fill="auto"/>
            <w:vAlign w:val="center"/>
          </w:tcPr>
          <w:p w14:paraId="4AC64813" w14:textId="1463EE5F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211" w:type="dxa"/>
          </w:tcPr>
          <w:p w14:paraId="169B3B8B" w14:textId="18E6770E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Primjeniti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optimalnu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metodologiju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ispuštanja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sitne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lovište</w:t>
            </w:r>
            <w:proofErr w:type="spellEnd"/>
          </w:p>
        </w:tc>
        <w:tc>
          <w:tcPr>
            <w:tcW w:w="1034" w:type="dxa"/>
            <w:vAlign w:val="center"/>
          </w:tcPr>
          <w:p w14:paraId="33C7DBF1" w14:textId="28878FEE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2</w:t>
            </w:r>
          </w:p>
        </w:tc>
        <w:tc>
          <w:tcPr>
            <w:tcW w:w="598" w:type="dxa"/>
            <w:vAlign w:val="center"/>
          </w:tcPr>
          <w:p w14:paraId="154D7AA1" w14:textId="37D78210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866304E" w14:textId="77777777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6357F48E" w14:textId="77777777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04DCBB8" w14:textId="77777777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5A13C745" w14:textId="64F0A71A" w:rsidR="00795DC7" w:rsidRPr="00630907" w:rsidRDefault="004736BC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</w:t>
            </w:r>
            <w:bookmarkStart w:id="0" w:name="_GoBack"/>
            <w:bookmarkEnd w:id="0"/>
            <w:r w:rsidR="00795DC7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3D08FC3" w14:textId="0E78E369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332802AF" w14:textId="4EB8E160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795DC7" w:rsidRPr="00205AA7" w14:paraId="6CF15AC8" w14:textId="77777777" w:rsidTr="00795DC7">
        <w:trPr>
          <w:gridAfter w:val="1"/>
          <w:wAfter w:w="1400" w:type="dxa"/>
        </w:trPr>
        <w:tc>
          <w:tcPr>
            <w:tcW w:w="3040" w:type="dxa"/>
            <w:gridSpan w:val="2"/>
            <w:shd w:val="pct10" w:color="auto" w:fill="auto"/>
            <w:vAlign w:val="center"/>
          </w:tcPr>
          <w:p w14:paraId="6D578312" w14:textId="3B066F7B" w:rsidR="00795DC7" w:rsidRPr="00205AA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034" w:type="dxa"/>
            <w:vAlign w:val="center"/>
          </w:tcPr>
          <w:p w14:paraId="5A84337C" w14:textId="64FCA143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598" w:type="dxa"/>
            <w:vAlign w:val="center"/>
          </w:tcPr>
          <w:p w14:paraId="1CB806E6" w14:textId="5AE45767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AED59C7" w14:textId="747E68C1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5E9A1849" w14:textId="27D36961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1C3BA31E" w14:textId="77777777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7CCF9289" w14:textId="5491CFB3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77ED1175" w14:textId="7195FF35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795DC7" w:rsidRPr="00205AA7" w14:paraId="0DDF5E24" w14:textId="5CC3A944" w:rsidTr="00795DC7">
        <w:trPr>
          <w:gridAfter w:val="1"/>
          <w:wAfter w:w="1400" w:type="dxa"/>
        </w:trPr>
        <w:tc>
          <w:tcPr>
            <w:tcW w:w="3040" w:type="dxa"/>
            <w:gridSpan w:val="2"/>
            <w:shd w:val="pct10" w:color="auto" w:fill="auto"/>
            <w:vAlign w:val="center"/>
          </w:tcPr>
          <w:p w14:paraId="7379F503" w14:textId="11C13A88" w:rsidR="00795DC7" w:rsidRPr="0088777F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034" w:type="dxa"/>
            <w:vAlign w:val="center"/>
          </w:tcPr>
          <w:p w14:paraId="37E7DE8D" w14:textId="3BCB3357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598" w:type="dxa"/>
            <w:vAlign w:val="center"/>
          </w:tcPr>
          <w:p w14:paraId="55519B72" w14:textId="04F9E2B0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36C53530" w14:textId="3E41CAC9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469644EF" w14:textId="2CD68F3C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D4F3547" w14:textId="77777777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18A457DF" w14:textId="5A05B305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810" w:type="dxa"/>
            <w:vAlign w:val="center"/>
          </w:tcPr>
          <w:p w14:paraId="594187F8" w14:textId="77777777" w:rsidR="00795DC7" w:rsidRPr="00205AA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27B1BFAD" w:rsidR="007C524E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9132929" w14:textId="77777777" w:rsidR="008D20CF" w:rsidRPr="00205AA7" w:rsidRDefault="008D20CF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lastRenderedPageBreak/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795DC7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5E20A6F6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O</w:t>
            </w:r>
            <w:r w:rsidRPr="000A25EC">
              <w:rPr>
                <w:rFonts w:ascii="Times New Roman" w:hAnsi="Times New Roman"/>
                <w:sz w:val="20"/>
              </w:rPr>
              <w:t>pisati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status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populacije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sitne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divljači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uvjete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gospodarenja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mjere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zaštite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615" w:type="dxa"/>
            <w:vAlign w:val="center"/>
          </w:tcPr>
          <w:p w14:paraId="47C8C6A8" w14:textId="5EEBB5D8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C7A0893" w14:textId="2FC5C8BA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1111C1C" w14:textId="7E98BB96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48703CF2" w14:textId="4504B53A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795DC7" w:rsidRPr="00630907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141C54B1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1033119153" w:edGrp="everyone"/>
            <w:proofErr w:type="spellStart"/>
            <w:r>
              <w:rPr>
                <w:rFonts w:ascii="Times New Roman" w:hAnsi="Times New Roman"/>
                <w:sz w:val="20"/>
              </w:rPr>
              <w:t>O</w:t>
            </w:r>
            <w:r w:rsidRPr="000A25EC">
              <w:rPr>
                <w:rFonts w:ascii="Times New Roman" w:hAnsi="Times New Roman"/>
                <w:sz w:val="20"/>
              </w:rPr>
              <w:t>drediti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osnovne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p</w:t>
            </w:r>
            <w:r>
              <w:rPr>
                <w:rFonts w:ascii="Times New Roman" w:hAnsi="Times New Roman"/>
                <w:sz w:val="20"/>
              </w:rPr>
              <w:t>opulacijske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elemente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odstrijel</w:t>
            </w:r>
            <w:proofErr w:type="spellEnd"/>
            <w:r w:rsidRPr="009136F8">
              <w:rPr>
                <w:rFonts w:ascii="Cambria" w:hAnsi="Cambria" w:cs="Calibri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ermEnd w:id="1033119153"/>
          </w:p>
        </w:tc>
        <w:tc>
          <w:tcPr>
            <w:tcW w:w="1615" w:type="dxa"/>
            <w:vAlign w:val="center"/>
          </w:tcPr>
          <w:p w14:paraId="1A82674F" w14:textId="4D2FA998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17C20B82" w14:textId="388A00E3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178137AC" w14:textId="2150E80C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341782E" w14:textId="37E2D732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795DC7" w:rsidRPr="00630907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1DE9C772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</w:t>
            </w:r>
            <w:r w:rsidRPr="000A25EC">
              <w:rPr>
                <w:rFonts w:ascii="Times New Roman" w:hAnsi="Times New Roman"/>
                <w:sz w:val="20"/>
              </w:rPr>
              <w:t>nalizirati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biološki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potencijal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lovišta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14:paraId="16682D20" w14:textId="4867B1F1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3597F267" w14:textId="4D224BCF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747822E3" w14:textId="37C31533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3FDF55C0" w14:textId="52110690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795DC7" w:rsidRPr="00630907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707AD2A4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1869163668" w:edGrp="everyone"/>
            <w:proofErr w:type="spellStart"/>
            <w:r>
              <w:rPr>
                <w:rFonts w:ascii="Times New Roman" w:hAnsi="Times New Roman"/>
                <w:sz w:val="20"/>
              </w:rPr>
              <w:t>Opisati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mjere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poboljšanja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kvalitete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staništa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</w:rPr>
              <w:t>eventualni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utjecaj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divljači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stanište</w:t>
            </w:r>
            <w:permEnd w:id="1869163668"/>
            <w:proofErr w:type="spellEnd"/>
          </w:p>
        </w:tc>
        <w:tc>
          <w:tcPr>
            <w:tcW w:w="1615" w:type="dxa"/>
            <w:vAlign w:val="center"/>
          </w:tcPr>
          <w:p w14:paraId="19F764F7" w14:textId="5A7758C7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42E90822" w14:textId="2F95A5B5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051D7860" w14:textId="1B02DB4F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69FA429" w14:textId="57A43546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795DC7" w:rsidRPr="00630907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21F95E5E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904540911" w:edGrp="everyone"/>
            <w:proofErr w:type="spellStart"/>
            <w:r>
              <w:rPr>
                <w:rFonts w:ascii="Times New Roman" w:hAnsi="Times New Roman"/>
                <w:sz w:val="20"/>
              </w:rPr>
              <w:t>O</w:t>
            </w:r>
            <w:r w:rsidRPr="000A25EC">
              <w:rPr>
                <w:rFonts w:ascii="Times New Roman" w:hAnsi="Times New Roman"/>
                <w:sz w:val="20"/>
              </w:rPr>
              <w:t>bjasniti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intenzivan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uzgoj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sitne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ermEnd w:id="904540911"/>
          </w:p>
        </w:tc>
        <w:tc>
          <w:tcPr>
            <w:tcW w:w="1615" w:type="dxa"/>
            <w:vAlign w:val="center"/>
          </w:tcPr>
          <w:p w14:paraId="732557C7" w14:textId="1A293187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AA571FD" w14:textId="395DD153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DD10D31" w14:textId="5F34295A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67F3E445" w14:textId="6F23577B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795DC7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76A604E7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Primjeniti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optimalnu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metodologiju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ispuštanja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sitne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divljači</w:t>
            </w:r>
            <w:proofErr w:type="spellEnd"/>
            <w:r w:rsidRPr="000A25EC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0A25EC">
              <w:rPr>
                <w:rFonts w:ascii="Times New Roman" w:hAnsi="Times New Roman"/>
                <w:sz w:val="20"/>
              </w:rPr>
              <w:t>lovište</w:t>
            </w:r>
            <w:proofErr w:type="spellEnd"/>
          </w:p>
        </w:tc>
        <w:tc>
          <w:tcPr>
            <w:tcW w:w="1615" w:type="dxa"/>
            <w:vAlign w:val="center"/>
          </w:tcPr>
          <w:p w14:paraId="6A164F91" w14:textId="611C7B24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4F75839" w14:textId="1CACF99C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175C7DF4" w14:textId="32F08DDF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258AC11" w14:textId="517F6054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795DC7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6985A65A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474BBFE2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00D1E3D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5CBE113E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795DC7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795DC7" w:rsidRPr="0063090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2426D868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2D9F670D" w14:textId="0148CE86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08E02E10" w14:textId="61279BC2" w:rsidR="00795DC7" w:rsidRPr="00630907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515"/>
        <w:gridCol w:w="850"/>
        <w:gridCol w:w="3544"/>
        <w:gridCol w:w="851"/>
      </w:tblGrid>
      <w:tr w:rsidR="00630907" w:rsidRPr="00630907" w14:paraId="673E8C4B" w14:textId="52A54304" w:rsidTr="008D20CF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515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50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544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795DC7" w:rsidRPr="001E488F" w14:paraId="06BE3741" w14:textId="54676CD6" w:rsidTr="008D20CF">
        <w:tc>
          <w:tcPr>
            <w:tcW w:w="880" w:type="dxa"/>
            <w:vAlign w:val="center"/>
          </w:tcPr>
          <w:p w14:paraId="65990956" w14:textId="77777777" w:rsidR="00795DC7" w:rsidRPr="001E488F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515" w:type="dxa"/>
          </w:tcPr>
          <w:p w14:paraId="3B081E41" w14:textId="6F22C978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bCs/>
                <w:sz w:val="20"/>
              </w:rPr>
              <w:t>Uvod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u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predmet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, status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populacije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proofErr w:type="gramStart"/>
            <w:r w:rsidRPr="00795DC7">
              <w:rPr>
                <w:rFonts w:ascii="Cambria" w:hAnsi="Cambria"/>
                <w:bCs/>
                <w:sz w:val="20"/>
              </w:rPr>
              <w:t>sitne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divljači</w:t>
            </w:r>
            <w:proofErr w:type="spellEnd"/>
            <w:proofErr w:type="gramEnd"/>
            <w:r w:rsidRPr="00795DC7">
              <w:rPr>
                <w:rFonts w:ascii="Cambria" w:hAnsi="Cambria"/>
                <w:bCs/>
                <w:sz w:val="20"/>
              </w:rPr>
              <w:t xml:space="preserve"> u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Europi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0E104CB0" w14:textId="175ACE18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417D80AD" w14:textId="73DF80D3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sz w:val="20"/>
              </w:rPr>
              <w:t>Analiza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staništa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1EC72842" w14:textId="01DDB3DE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795DC7" w:rsidRPr="001E488F" w14:paraId="08AF8660" w14:textId="59602FA3" w:rsidTr="008D20CF">
        <w:tc>
          <w:tcPr>
            <w:tcW w:w="880" w:type="dxa"/>
            <w:vAlign w:val="center"/>
          </w:tcPr>
          <w:p w14:paraId="4A5A7A40" w14:textId="77777777" w:rsidR="00795DC7" w:rsidRPr="001E488F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515" w:type="dxa"/>
          </w:tcPr>
          <w:p w14:paraId="0C10C797" w14:textId="29A3EB2E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bCs/>
                <w:sz w:val="20"/>
              </w:rPr>
              <w:t>Uvjeti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gospodarenja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i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mjere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zaštite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-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promjene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unutar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staništa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0A141DB0" w14:textId="12A9FB4D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7AC59344" w14:textId="1168DC35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sz w:val="20"/>
              </w:rPr>
              <w:t>Mjere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zaštite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sitne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divljači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prilikom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poljoprivrednih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aktivnosti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A105AE0" w14:textId="43E6E5D9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795DC7" w:rsidRPr="001E488F" w14:paraId="03151EF7" w14:textId="407B3B56" w:rsidTr="008D20CF">
        <w:tc>
          <w:tcPr>
            <w:tcW w:w="880" w:type="dxa"/>
            <w:vAlign w:val="center"/>
          </w:tcPr>
          <w:p w14:paraId="50C2CF4A" w14:textId="77777777" w:rsidR="00795DC7" w:rsidRPr="001E488F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515" w:type="dxa"/>
          </w:tcPr>
          <w:p w14:paraId="5C972F7C" w14:textId="68FF8F8D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bCs/>
                <w:sz w:val="20"/>
              </w:rPr>
              <w:t>Utjecaj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prometa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i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klimatskih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čimbenika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297CF564" w14:textId="1E1A8627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2F058D93" w14:textId="3F05A1F9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sz w:val="20"/>
              </w:rPr>
              <w:t>Mjere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zaštite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sitne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divljači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795DC7">
              <w:rPr>
                <w:rFonts w:ascii="Cambria" w:hAnsi="Cambria"/>
                <w:sz w:val="20"/>
              </w:rPr>
              <w:t>prometu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2A024AA" w14:textId="0A8595A6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795DC7" w:rsidRPr="001E488F" w14:paraId="7DE525DB" w14:textId="64AB601A" w:rsidTr="008D20CF">
        <w:tc>
          <w:tcPr>
            <w:tcW w:w="880" w:type="dxa"/>
            <w:vAlign w:val="center"/>
          </w:tcPr>
          <w:p w14:paraId="5C51A60C" w14:textId="77777777" w:rsidR="00795DC7" w:rsidRPr="001E488F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515" w:type="dxa"/>
          </w:tcPr>
          <w:p w14:paraId="435BFCAB" w14:textId="51B55888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bCs/>
                <w:sz w:val="20"/>
              </w:rPr>
              <w:t>Utjecaj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bolesti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i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grabežljivaca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32ACB86B" w14:textId="19A322C3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3AF90297" w14:textId="470A2340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sz w:val="20"/>
              </w:rPr>
              <w:t>Mjete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zaštite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sitne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divljači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od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bolesti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i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grabežljivaca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1D92B730" w14:textId="45C19546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795DC7" w:rsidRPr="001E488F" w14:paraId="1F815EF6" w14:textId="208A7BF0" w:rsidTr="008D20CF">
        <w:tc>
          <w:tcPr>
            <w:tcW w:w="880" w:type="dxa"/>
            <w:vAlign w:val="center"/>
          </w:tcPr>
          <w:p w14:paraId="5AEA3BF1" w14:textId="77777777" w:rsidR="00795DC7" w:rsidRPr="001E488F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515" w:type="dxa"/>
          </w:tcPr>
          <w:p w14:paraId="670A7047" w14:textId="25EC70AA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bCs/>
                <w:sz w:val="20"/>
              </w:rPr>
              <w:t>Određivanje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osnovnih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populacijskih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elemenata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–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određivanje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brojnosti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i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veličine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populacije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51DABE7B" w14:textId="0DA47462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544" w:type="dxa"/>
          </w:tcPr>
          <w:p w14:paraId="16824AEF" w14:textId="38EFF076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sz w:val="20"/>
              </w:rPr>
              <w:t>Utvrđivanje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brojnosti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i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veličine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populacije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7BC1754F" w14:textId="7A1A64C2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795DC7" w:rsidRPr="001E488F" w14:paraId="07AF5C67" w14:textId="47BE50B5" w:rsidTr="008D20CF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795DC7" w:rsidRPr="001E488F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515" w:type="dxa"/>
          </w:tcPr>
          <w:p w14:paraId="38732F0C" w14:textId="08801244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bCs/>
                <w:sz w:val="20"/>
              </w:rPr>
              <w:t>Određivanje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dobne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,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spolne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strukture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i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prirasta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2035F0B7" w14:textId="79118474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544" w:type="dxa"/>
          </w:tcPr>
          <w:p w14:paraId="35E0AF3C" w14:textId="62DDEDA3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sz w:val="20"/>
              </w:rPr>
              <w:t>Određivanje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dobi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i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spola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6B2B1714" w14:textId="6198567E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795DC7" w:rsidRPr="001E488F" w14:paraId="7CF4FA88" w14:textId="6F21469C" w:rsidTr="008D20CF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795DC7" w:rsidRPr="001E488F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515" w:type="dxa"/>
          </w:tcPr>
          <w:p w14:paraId="46A406A1" w14:textId="7F63CD01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bCs/>
                <w:sz w:val="20"/>
              </w:rPr>
              <w:t>Planiranje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odstrijela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1BBFA678" w14:textId="0A9B3FE8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544" w:type="dxa"/>
          </w:tcPr>
          <w:p w14:paraId="1D9F2256" w14:textId="4BBD865C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sz w:val="20"/>
              </w:rPr>
              <w:t>Određivanje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prirasta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6A9EC1AF" w14:textId="47A0B2C4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795DC7" w:rsidRPr="001E488F" w14:paraId="36BB7C26" w14:textId="67794FE2" w:rsidTr="008D20CF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795DC7" w:rsidRPr="001E488F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515" w:type="dxa"/>
          </w:tcPr>
          <w:p w14:paraId="672D9518" w14:textId="7B14A3A7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bCs/>
                <w:sz w:val="20"/>
              </w:rPr>
              <w:t>Uređivanje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proofErr w:type="gramStart"/>
            <w:r w:rsidRPr="00795DC7">
              <w:rPr>
                <w:rFonts w:ascii="Cambria" w:hAnsi="Cambria"/>
                <w:bCs/>
                <w:sz w:val="20"/>
              </w:rPr>
              <w:t>lovišta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 -</w:t>
            </w:r>
            <w:proofErr w:type="gramEnd"/>
            <w:r w:rsidRPr="00795DC7">
              <w:rPr>
                <w:rFonts w:ascii="Cambria" w:hAnsi="Cambria"/>
                <w:bCs/>
                <w:sz w:val="20"/>
              </w:rPr>
              <w:t xml:space="preserve"> LPP,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bonitiranje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265894A4" w14:textId="6D9CE57A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544" w:type="dxa"/>
          </w:tcPr>
          <w:p w14:paraId="5ABD99A0" w14:textId="6F620CC8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sz w:val="20"/>
              </w:rPr>
              <w:t>Procjena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biološkog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potencijala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lovišta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33FA6DDD" w14:textId="6D52C7D0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795DC7" w:rsidRPr="001E488F" w14:paraId="19C7BFD1" w14:textId="29558C2E" w:rsidTr="008D20CF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795DC7" w:rsidRPr="001E488F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515" w:type="dxa"/>
          </w:tcPr>
          <w:p w14:paraId="152B35D2" w14:textId="5EADA0C6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bCs/>
                <w:sz w:val="20"/>
              </w:rPr>
              <w:t>Poboljšanje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kvalitete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staništa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–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zimska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prihrana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7046C37A" w14:textId="307F54B6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544" w:type="dxa"/>
          </w:tcPr>
          <w:p w14:paraId="35BC7455" w14:textId="248B5804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sz w:val="20"/>
              </w:rPr>
              <w:t>Uređivanje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prirodnih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remiza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i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planiranje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umjetnih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1EF92D5" w14:textId="26111D91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795DC7" w:rsidRPr="001E488F" w14:paraId="3E3CFC02" w14:textId="6EE0D236" w:rsidTr="008D20CF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795DC7" w:rsidRPr="001E488F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515" w:type="dxa"/>
          </w:tcPr>
          <w:p w14:paraId="3A7C1FE9" w14:textId="2D05AF11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bCs/>
                <w:sz w:val="20"/>
              </w:rPr>
              <w:t>Sprečavanje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šteta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od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sitne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divljači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780E1EF7" w14:textId="5B3CF630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544" w:type="dxa"/>
          </w:tcPr>
          <w:p w14:paraId="46E0EEFB" w14:textId="0E2D485C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sz w:val="20"/>
              </w:rPr>
              <w:t>Procjena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šteta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od </w:t>
            </w:r>
            <w:proofErr w:type="spellStart"/>
            <w:r w:rsidRPr="00795DC7">
              <w:rPr>
                <w:rFonts w:ascii="Cambria" w:hAnsi="Cambria"/>
                <w:sz w:val="20"/>
              </w:rPr>
              <w:t>divljači</w:t>
            </w:r>
            <w:proofErr w:type="spellEnd"/>
          </w:p>
        </w:tc>
        <w:tc>
          <w:tcPr>
            <w:tcW w:w="851" w:type="dxa"/>
          </w:tcPr>
          <w:p w14:paraId="41ED63D8" w14:textId="0192E0AF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795DC7" w:rsidRPr="001E488F" w14:paraId="54D77C65" w14:textId="4B1C239E" w:rsidTr="008D20CF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795DC7" w:rsidRPr="001E488F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515" w:type="dxa"/>
          </w:tcPr>
          <w:p w14:paraId="4B24CEB8" w14:textId="4CDE9FCE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bCs/>
                <w:sz w:val="20"/>
              </w:rPr>
              <w:t>Intenzivan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uzgoj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zečeva</w:t>
            </w:r>
            <w:proofErr w:type="spellEnd"/>
          </w:p>
        </w:tc>
        <w:tc>
          <w:tcPr>
            <w:tcW w:w="850" w:type="dxa"/>
          </w:tcPr>
          <w:p w14:paraId="77FB3F29" w14:textId="4CBD7BEF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5E1B3545" w14:textId="0FE4B425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sz w:val="20"/>
              </w:rPr>
              <w:t>Posjet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uzgajalištu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zečeva</w:t>
            </w:r>
            <w:proofErr w:type="spellEnd"/>
          </w:p>
        </w:tc>
        <w:tc>
          <w:tcPr>
            <w:tcW w:w="851" w:type="dxa"/>
          </w:tcPr>
          <w:p w14:paraId="118F4F8D" w14:textId="40214AB5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795DC7" w:rsidRPr="001E488F" w14:paraId="24026CC4" w14:textId="41EB7DF5" w:rsidTr="008D20CF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795DC7" w:rsidRPr="001E488F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515" w:type="dxa"/>
          </w:tcPr>
          <w:p w14:paraId="54AF2CB9" w14:textId="51B6C8CA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bCs/>
                <w:sz w:val="20"/>
              </w:rPr>
              <w:t>Intenzivan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uzgoj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pernate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divljači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7942304F" w14:textId="1C485A44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5F539184" w14:textId="45154792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sz w:val="20"/>
              </w:rPr>
              <w:t>Posjet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uzgajalištu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pernate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divljači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024C0084" w14:textId="634187A7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795DC7" w:rsidRPr="001E488F" w14:paraId="161AD308" w14:textId="38BC79A2" w:rsidTr="008D20CF">
        <w:tc>
          <w:tcPr>
            <w:tcW w:w="880" w:type="dxa"/>
            <w:vAlign w:val="center"/>
          </w:tcPr>
          <w:p w14:paraId="0C135FB1" w14:textId="77777777" w:rsidR="00795DC7" w:rsidRPr="001E488F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515" w:type="dxa"/>
          </w:tcPr>
          <w:p w14:paraId="5E4ABD86" w14:textId="3547C791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bCs/>
                <w:sz w:val="20"/>
              </w:rPr>
              <w:t>Hvatanje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i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transport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sitne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divljači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0435EB1E" w14:textId="1EBB9F66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7455AEAB" w14:textId="6ED6D6F7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sz w:val="20"/>
              </w:rPr>
              <w:t>Hvatanje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sitne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divljači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795DC7">
              <w:rPr>
                <w:rFonts w:ascii="Cambria" w:hAnsi="Cambria"/>
                <w:sz w:val="20"/>
              </w:rPr>
              <w:t>uzgajalištu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i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lovištu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3192FFBD" w14:textId="63FE04C2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795DC7" w:rsidRPr="001E488F" w14:paraId="13FFF96E" w14:textId="6F69D5DE" w:rsidTr="008D20CF">
        <w:tc>
          <w:tcPr>
            <w:tcW w:w="880" w:type="dxa"/>
            <w:vAlign w:val="center"/>
          </w:tcPr>
          <w:p w14:paraId="1E1E8598" w14:textId="77777777" w:rsidR="00795DC7" w:rsidRPr="001E488F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515" w:type="dxa"/>
          </w:tcPr>
          <w:p w14:paraId="13F7C7BA" w14:textId="626AB998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bCs/>
                <w:sz w:val="20"/>
              </w:rPr>
              <w:t>Tehnologija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ispuštanja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zečeva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u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lovište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7194CAC8" w14:textId="58918BC2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544" w:type="dxa"/>
          </w:tcPr>
          <w:p w14:paraId="23B5E431" w14:textId="31F3282E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sz w:val="20"/>
              </w:rPr>
              <w:t>Ispuštanje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zečeva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–</w:t>
            </w:r>
            <w:proofErr w:type="spellStart"/>
            <w:r w:rsidRPr="00795DC7">
              <w:rPr>
                <w:rFonts w:ascii="Cambria" w:hAnsi="Cambria"/>
                <w:sz w:val="20"/>
              </w:rPr>
              <w:t>prihvatilišta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A3E882E" w14:textId="7361C77D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795DC7" w:rsidRPr="001E488F" w14:paraId="24B4C472" w14:textId="5BFB2127" w:rsidTr="008D20CF">
        <w:tc>
          <w:tcPr>
            <w:tcW w:w="880" w:type="dxa"/>
            <w:vAlign w:val="center"/>
          </w:tcPr>
          <w:p w14:paraId="5E10AB54" w14:textId="77777777" w:rsidR="00795DC7" w:rsidRPr="001E488F" w:rsidRDefault="00795DC7" w:rsidP="00795D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515" w:type="dxa"/>
          </w:tcPr>
          <w:p w14:paraId="4089A276" w14:textId="6660472A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bCs/>
                <w:sz w:val="20"/>
              </w:rPr>
              <w:t>Tehnologija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ispuštanja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pernate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divljači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u </w:t>
            </w:r>
            <w:proofErr w:type="spellStart"/>
            <w:r w:rsidRPr="00795DC7">
              <w:rPr>
                <w:rFonts w:ascii="Cambria" w:hAnsi="Cambria"/>
                <w:bCs/>
                <w:sz w:val="20"/>
              </w:rPr>
              <w:t>lovište</w:t>
            </w:r>
            <w:proofErr w:type="spellEnd"/>
            <w:r w:rsidRPr="00795DC7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1807363D" w14:textId="0CEDE6A4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544" w:type="dxa"/>
          </w:tcPr>
          <w:p w14:paraId="7B2A66C0" w14:textId="2AB47ABC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95DC7">
              <w:rPr>
                <w:rFonts w:ascii="Cambria" w:hAnsi="Cambria"/>
                <w:sz w:val="20"/>
              </w:rPr>
              <w:t>Ispuštanje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pernate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95DC7">
              <w:rPr>
                <w:rFonts w:ascii="Cambria" w:hAnsi="Cambria"/>
                <w:sz w:val="20"/>
              </w:rPr>
              <w:t>divljači</w:t>
            </w:r>
            <w:proofErr w:type="spellEnd"/>
            <w:r w:rsidRPr="00795DC7">
              <w:rPr>
                <w:rFonts w:ascii="Cambria" w:hAnsi="Cambria"/>
                <w:sz w:val="20"/>
              </w:rPr>
              <w:t xml:space="preserve"> –</w:t>
            </w:r>
            <w:proofErr w:type="spellStart"/>
            <w:r w:rsidRPr="00795DC7">
              <w:rPr>
                <w:rFonts w:ascii="Cambria" w:hAnsi="Cambria"/>
                <w:sz w:val="20"/>
              </w:rPr>
              <w:t>prihvatilišta</w:t>
            </w:r>
            <w:proofErr w:type="spellEnd"/>
          </w:p>
        </w:tc>
        <w:tc>
          <w:tcPr>
            <w:tcW w:w="851" w:type="dxa"/>
          </w:tcPr>
          <w:p w14:paraId="4C33CA35" w14:textId="3FEE130D" w:rsidR="00795DC7" w:rsidRPr="00795DC7" w:rsidRDefault="00795DC7" w:rsidP="00795D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6B8AA018" w14:textId="6B173E6A" w:rsidR="00795DC7" w:rsidRDefault="00795DC7" w:rsidP="00795DC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</w:rPr>
            </w:pPr>
            <w:permStart w:id="318457176" w:edGrp="everyone"/>
            <w:proofErr w:type="spellStart"/>
            <w:r w:rsidRPr="00FD58EE">
              <w:rPr>
                <w:rFonts w:ascii="Times New Roman" w:hAnsi="Times New Roman"/>
                <w:sz w:val="20"/>
                <w:u w:val="single"/>
              </w:rPr>
              <w:t>O</w:t>
            </w:r>
            <w:r>
              <w:rPr>
                <w:rFonts w:ascii="Times New Roman" w:hAnsi="Times New Roman"/>
                <w:sz w:val="20"/>
                <w:u w:val="single"/>
              </w:rPr>
              <w:t>snovna</w:t>
            </w:r>
            <w:proofErr w:type="spellEnd"/>
            <w:r w:rsidRPr="00FD58EE">
              <w:rPr>
                <w:rFonts w:ascii="Times New Roman" w:hAnsi="Times New Roman"/>
                <w:sz w:val="20"/>
                <w:u w:val="single"/>
              </w:rPr>
              <w:t>:</w:t>
            </w:r>
          </w:p>
          <w:permEnd w:id="318457176"/>
          <w:p w14:paraId="402C9BED" w14:textId="77777777" w:rsidR="00795DC7" w:rsidRDefault="00795DC7" w:rsidP="00795DC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Pintur, K. (2010): </w:t>
            </w:r>
            <w:proofErr w:type="spellStart"/>
            <w:r>
              <w:rPr>
                <w:rFonts w:ascii="Times New Roman" w:hAnsi="Times New Roman"/>
                <w:sz w:val="20"/>
              </w:rPr>
              <w:t>Uzgoj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sitne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divljači.Veleučilište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0"/>
              </w:rPr>
              <w:t>Karlovcu</w:t>
            </w:r>
            <w:proofErr w:type="spellEnd"/>
            <w:r>
              <w:rPr>
                <w:rFonts w:ascii="Times New Roman" w:hAnsi="Times New Roman"/>
                <w:sz w:val="20"/>
              </w:rPr>
              <w:t>, Karlovac.</w:t>
            </w:r>
          </w:p>
          <w:p w14:paraId="0A669975" w14:textId="77777777" w:rsidR="00795DC7" w:rsidRPr="00FD58EE" w:rsidRDefault="00795DC7" w:rsidP="00795DC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</w:rPr>
            </w:pPr>
            <w:proofErr w:type="spellStart"/>
            <w:r w:rsidRPr="00FD58EE">
              <w:rPr>
                <w:rFonts w:ascii="Times New Roman" w:hAnsi="Times New Roman"/>
                <w:sz w:val="20"/>
                <w:u w:val="single"/>
              </w:rPr>
              <w:t>Dopunska</w:t>
            </w:r>
            <w:proofErr w:type="spellEnd"/>
            <w:r w:rsidRPr="00FD58EE">
              <w:rPr>
                <w:rFonts w:ascii="Times New Roman" w:hAnsi="Times New Roman"/>
                <w:sz w:val="20"/>
                <w:u w:val="single"/>
              </w:rPr>
              <w:t>:</w:t>
            </w:r>
          </w:p>
          <w:p w14:paraId="1D19E67D" w14:textId="77777777" w:rsidR="00795DC7" w:rsidRDefault="00795DC7" w:rsidP="00795DC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Kolar, B. (2001): </w:t>
            </w:r>
            <w:proofErr w:type="spellStart"/>
            <w:r>
              <w:rPr>
                <w:rFonts w:ascii="Times New Roman" w:hAnsi="Times New Roman"/>
                <w:sz w:val="20"/>
              </w:rPr>
              <w:t>Prostoživečim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živalima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prijazno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kmetovanje.LZ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Slovenije</w:t>
            </w:r>
            <w:proofErr w:type="spellEnd"/>
            <w:r>
              <w:rPr>
                <w:rFonts w:ascii="Times New Roman" w:hAnsi="Times New Roman"/>
                <w:sz w:val="20"/>
              </w:rPr>
              <w:t>, Ljubljana.</w:t>
            </w:r>
          </w:p>
          <w:p w14:paraId="74FF7358" w14:textId="77777777" w:rsidR="008D0BF3" w:rsidRDefault="00795DC7" w:rsidP="00795DC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Černe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L. (2000): </w:t>
            </w:r>
            <w:proofErr w:type="spellStart"/>
            <w:r>
              <w:rPr>
                <w:rFonts w:ascii="Times New Roman" w:hAnsi="Times New Roman"/>
                <w:sz w:val="20"/>
              </w:rPr>
              <w:t>Ureditev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lovišč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</w:rPr>
              <w:t>gospodarenje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 w:val="20"/>
              </w:rPr>
              <w:t>malo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divjadi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LZ </w:t>
            </w:r>
            <w:proofErr w:type="spellStart"/>
            <w:r>
              <w:rPr>
                <w:rFonts w:ascii="Times New Roman" w:hAnsi="Times New Roman"/>
                <w:sz w:val="20"/>
              </w:rPr>
              <w:t>Slovenije</w:t>
            </w:r>
            <w:proofErr w:type="spellEnd"/>
            <w:r>
              <w:rPr>
                <w:rFonts w:ascii="Times New Roman" w:hAnsi="Times New Roman"/>
                <w:sz w:val="20"/>
              </w:rPr>
              <w:t>, Ljubljana</w:t>
            </w:r>
          </w:p>
          <w:p w14:paraId="1D934444" w14:textId="3780B1BE" w:rsidR="00016DEC" w:rsidRPr="008D20CF" w:rsidRDefault="00016DEC" w:rsidP="00795DC7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Šegrt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V. (2017): </w:t>
            </w:r>
            <w:proofErr w:type="spellStart"/>
            <w:r>
              <w:rPr>
                <w:rFonts w:ascii="Cambria" w:hAnsi="Cambria" w:cs="Calibri"/>
                <w:sz w:val="20"/>
              </w:rPr>
              <w:t>Trčka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skvržulja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</w:rPr>
              <w:t>Vlastita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naklada</w:t>
            </w:r>
            <w:proofErr w:type="spellEnd"/>
            <w:r>
              <w:rPr>
                <w:rFonts w:ascii="Cambria" w:hAnsi="Cambria" w:cs="Calibri"/>
                <w:sz w:val="20"/>
              </w:rPr>
              <w:t>, Karlovac.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721FA" w14:textId="77777777" w:rsidR="00B83BA9" w:rsidRDefault="00B83BA9">
      <w:r>
        <w:separator/>
      </w:r>
    </w:p>
  </w:endnote>
  <w:endnote w:type="continuationSeparator" w:id="0">
    <w:p w14:paraId="43B6C0C8" w14:textId="77777777" w:rsidR="00B83BA9" w:rsidRDefault="00B8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2C4B6" w14:textId="02379CD2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4736BC">
      <w:rPr>
        <w:noProof/>
        <w:sz w:val="12"/>
      </w:rPr>
      <w:t>2.11.2023.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4736BC">
      <w:rPr>
        <w:noProof/>
        <w:sz w:val="12"/>
      </w:rPr>
      <w:t>12:00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FB5D5" w14:textId="77777777" w:rsidR="00B83BA9" w:rsidRDefault="00B83BA9">
      <w:r>
        <w:separator/>
      </w:r>
    </w:p>
  </w:footnote>
  <w:footnote w:type="continuationSeparator" w:id="0">
    <w:p w14:paraId="74789B4F" w14:textId="77777777" w:rsidR="00B83BA9" w:rsidRDefault="00B8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16DEC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95EE3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736BC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5DC7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061DC"/>
    <w:rsid w:val="00811FE7"/>
    <w:rsid w:val="00820BD7"/>
    <w:rsid w:val="00822884"/>
    <w:rsid w:val="0082485C"/>
    <w:rsid w:val="008319FF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20CF"/>
    <w:rsid w:val="008D6260"/>
    <w:rsid w:val="008E7F5A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3BA9"/>
    <w:rsid w:val="00B84E19"/>
    <w:rsid w:val="00B966F0"/>
    <w:rsid w:val="00BA4839"/>
    <w:rsid w:val="00BA554A"/>
    <w:rsid w:val="00BD13CD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E6517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20EB8-0550-400D-A19E-AE28C281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Krunoslav Pintur</cp:lastModifiedBy>
  <cp:revision>4</cp:revision>
  <cp:lastPrinted>2023-05-22T17:27:00Z</cp:lastPrinted>
  <dcterms:created xsi:type="dcterms:W3CDTF">2023-09-27T08:28:00Z</dcterms:created>
  <dcterms:modified xsi:type="dcterms:W3CDTF">2023-11-02T11:06:00Z</dcterms:modified>
</cp:coreProperties>
</file>